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66CCB1D1" w:rsidR="0035531B" w:rsidRDefault="0035531B" w:rsidP="00EB46E5">
      <w:pPr>
        <w:pStyle w:val="Titul2"/>
      </w:pPr>
      <w:r w:rsidRPr="00A177A0">
        <w:t>„</w:t>
      </w:r>
      <w:r w:rsidR="00A177A0" w:rsidRPr="00A177A0">
        <w:t xml:space="preserve">Prostá elektrizace vč. ETCS traťového úseku Rudoltice v </w:t>
      </w:r>
      <w:proofErr w:type="gramStart"/>
      <w:r w:rsidR="00A177A0" w:rsidRPr="00A177A0">
        <w:t>Čechách - Lanškroun</w:t>
      </w:r>
      <w:proofErr w:type="gramEnd"/>
      <w:r w:rsidRPr="00A177A0">
        <w:t>“</w:t>
      </w:r>
    </w:p>
    <w:p w14:paraId="489EF4AE" w14:textId="77777777" w:rsidR="007E7867" w:rsidRDefault="007E7867" w:rsidP="000C6E66">
      <w:pPr>
        <w:pStyle w:val="Text1-1"/>
        <w:numPr>
          <w:ilvl w:val="0"/>
          <w:numId w:val="0"/>
        </w:numPr>
        <w:tabs>
          <w:tab w:val="left" w:pos="708"/>
        </w:tabs>
        <w:ind w:left="737" w:hanging="737"/>
      </w:pPr>
    </w:p>
    <w:p w14:paraId="3E10F77F" w14:textId="19192500" w:rsidR="000C6E66" w:rsidRDefault="000C6E66" w:rsidP="000C6E66">
      <w:pPr>
        <w:pStyle w:val="Text1-1"/>
        <w:numPr>
          <w:ilvl w:val="0"/>
          <w:numId w:val="0"/>
        </w:numPr>
        <w:tabs>
          <w:tab w:val="left" w:pos="708"/>
        </w:tabs>
        <w:ind w:left="737" w:hanging="737"/>
      </w:pPr>
      <w:r w:rsidRPr="00A65E8D">
        <w:t xml:space="preserve">Č.j. </w:t>
      </w:r>
      <w:r w:rsidR="00A65E8D" w:rsidRPr="00A65E8D">
        <w:rPr>
          <w:b/>
          <w:bCs/>
        </w:rPr>
        <w:t>6075/2025-SŽ-SSV-Ú3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5EA1E939" w14:textId="77777777" w:rsidR="00A177A0" w:rsidRDefault="00A177A0"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30534427" w14:textId="77777777" w:rsidR="003E0B5E" w:rsidRDefault="003E0B5E" w:rsidP="003E0B5E">
      <w:pPr>
        <w:spacing w:after="0"/>
        <w:rPr>
          <w:color w:val="FF0000"/>
        </w:rPr>
      </w:pPr>
    </w:p>
    <w:p w14:paraId="5FFAA7FC" w14:textId="77777777" w:rsidR="003E0B5E" w:rsidRDefault="003E0B5E" w:rsidP="00FE4333">
      <w:pPr>
        <w:pStyle w:val="Nadpisbezsl1-1"/>
      </w:pPr>
    </w:p>
    <w:p w14:paraId="26506DB5" w14:textId="77777777" w:rsidR="003E0B5E" w:rsidRDefault="003E0B5E" w:rsidP="00FE4333">
      <w:pPr>
        <w:pStyle w:val="Nadpisbezsl1-1"/>
      </w:pPr>
    </w:p>
    <w:p w14:paraId="7C6CF756" w14:textId="77777777" w:rsidR="003E0B5E" w:rsidRDefault="003E0B5E" w:rsidP="00FE4333">
      <w:pPr>
        <w:pStyle w:val="Nadpisbezsl1-1"/>
      </w:pPr>
    </w:p>
    <w:p w14:paraId="374D16E9" w14:textId="77777777" w:rsidR="003E0B5E" w:rsidRDefault="003E0B5E" w:rsidP="00FE4333">
      <w:pPr>
        <w:pStyle w:val="Nadpisbezsl1-1"/>
      </w:pPr>
    </w:p>
    <w:p w14:paraId="5B79910B" w14:textId="77777777" w:rsidR="003E0B5E" w:rsidRDefault="003E0B5E">
      <w:pPr>
        <w:rPr>
          <w:rFonts w:asciiTheme="majorHAnsi" w:hAnsiTheme="majorHAnsi"/>
          <w:b/>
          <w:caps/>
          <w:sz w:val="22"/>
        </w:rPr>
      </w:pPr>
      <w:r>
        <w:br w:type="page"/>
      </w:r>
    </w:p>
    <w:p w14:paraId="5B3EAFF2" w14:textId="7BC1F8FA" w:rsidR="00BD7E91" w:rsidRDefault="00BD7E91" w:rsidP="00FE4333">
      <w:pPr>
        <w:pStyle w:val="Nadpisbezsl1-1"/>
      </w:pPr>
      <w:r>
        <w:lastRenderedPageBreak/>
        <w:t>Obsah</w:t>
      </w:r>
      <w:r w:rsidR="00887F36">
        <w:t xml:space="preserve"> </w:t>
      </w:r>
    </w:p>
    <w:p w14:paraId="7370641B" w14:textId="0CFA6A39" w:rsidR="00692EB5"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9319899" w:history="1">
        <w:r w:rsidR="00692EB5" w:rsidRPr="00F9656E">
          <w:rPr>
            <w:rStyle w:val="Hypertextovodkaz"/>
          </w:rPr>
          <w:t>1.</w:t>
        </w:r>
        <w:r w:rsidR="00692EB5">
          <w:rPr>
            <w:rFonts w:eastAsiaTheme="minorEastAsia"/>
            <w:caps w:val="0"/>
            <w:noProof/>
            <w:kern w:val="2"/>
            <w:sz w:val="24"/>
            <w:szCs w:val="24"/>
            <w:lang w:eastAsia="cs-CZ"/>
            <w14:ligatures w14:val="standardContextual"/>
          </w:rPr>
          <w:tab/>
        </w:r>
        <w:r w:rsidR="00692EB5" w:rsidRPr="00F9656E">
          <w:rPr>
            <w:rStyle w:val="Hypertextovodkaz"/>
          </w:rPr>
          <w:t>ÚVODNÍ USTANOVENÍ</w:t>
        </w:r>
        <w:r w:rsidR="00692EB5">
          <w:rPr>
            <w:noProof/>
            <w:webHidden/>
          </w:rPr>
          <w:tab/>
        </w:r>
        <w:r w:rsidR="00692EB5">
          <w:rPr>
            <w:noProof/>
            <w:webHidden/>
          </w:rPr>
          <w:fldChar w:fldCharType="begin"/>
        </w:r>
        <w:r w:rsidR="00692EB5">
          <w:rPr>
            <w:noProof/>
            <w:webHidden/>
          </w:rPr>
          <w:instrText xml:space="preserve"> PAGEREF _Toc199319899 \h </w:instrText>
        </w:r>
        <w:r w:rsidR="00692EB5">
          <w:rPr>
            <w:noProof/>
            <w:webHidden/>
          </w:rPr>
        </w:r>
        <w:r w:rsidR="00692EB5">
          <w:rPr>
            <w:noProof/>
            <w:webHidden/>
          </w:rPr>
          <w:fldChar w:fldCharType="separate"/>
        </w:r>
        <w:r w:rsidR="00692EB5">
          <w:rPr>
            <w:noProof/>
            <w:webHidden/>
          </w:rPr>
          <w:t>3</w:t>
        </w:r>
        <w:r w:rsidR="00692EB5">
          <w:rPr>
            <w:noProof/>
            <w:webHidden/>
          </w:rPr>
          <w:fldChar w:fldCharType="end"/>
        </w:r>
      </w:hyperlink>
    </w:p>
    <w:p w14:paraId="39BD5AB1" w14:textId="268CEF31" w:rsidR="00692EB5" w:rsidRDefault="00692EB5">
      <w:pPr>
        <w:pStyle w:val="Obsah1"/>
        <w:rPr>
          <w:rFonts w:eastAsiaTheme="minorEastAsia"/>
          <w:caps w:val="0"/>
          <w:noProof/>
          <w:kern w:val="2"/>
          <w:sz w:val="24"/>
          <w:szCs w:val="24"/>
          <w:lang w:eastAsia="cs-CZ"/>
          <w14:ligatures w14:val="standardContextual"/>
        </w:rPr>
      </w:pPr>
      <w:hyperlink w:anchor="_Toc199319900" w:history="1">
        <w:r w:rsidRPr="00F9656E">
          <w:rPr>
            <w:rStyle w:val="Hypertextovodkaz"/>
          </w:rPr>
          <w:t>2.</w:t>
        </w:r>
        <w:r>
          <w:rPr>
            <w:rFonts w:eastAsiaTheme="minorEastAsia"/>
            <w:caps w:val="0"/>
            <w:noProof/>
            <w:kern w:val="2"/>
            <w:sz w:val="24"/>
            <w:szCs w:val="24"/>
            <w:lang w:eastAsia="cs-CZ"/>
            <w14:ligatures w14:val="standardContextual"/>
          </w:rPr>
          <w:tab/>
        </w:r>
        <w:r w:rsidRPr="00F9656E">
          <w:rPr>
            <w:rStyle w:val="Hypertextovodkaz"/>
          </w:rPr>
          <w:t>IDENTIFIKAČNÍ ÚDAJE ZADAVATELE</w:t>
        </w:r>
        <w:r>
          <w:rPr>
            <w:noProof/>
            <w:webHidden/>
          </w:rPr>
          <w:tab/>
        </w:r>
        <w:r>
          <w:rPr>
            <w:noProof/>
            <w:webHidden/>
          </w:rPr>
          <w:fldChar w:fldCharType="begin"/>
        </w:r>
        <w:r>
          <w:rPr>
            <w:noProof/>
            <w:webHidden/>
          </w:rPr>
          <w:instrText xml:space="preserve"> PAGEREF _Toc199319900 \h </w:instrText>
        </w:r>
        <w:r>
          <w:rPr>
            <w:noProof/>
            <w:webHidden/>
          </w:rPr>
        </w:r>
        <w:r>
          <w:rPr>
            <w:noProof/>
            <w:webHidden/>
          </w:rPr>
          <w:fldChar w:fldCharType="separate"/>
        </w:r>
        <w:r>
          <w:rPr>
            <w:noProof/>
            <w:webHidden/>
          </w:rPr>
          <w:t>3</w:t>
        </w:r>
        <w:r>
          <w:rPr>
            <w:noProof/>
            <w:webHidden/>
          </w:rPr>
          <w:fldChar w:fldCharType="end"/>
        </w:r>
      </w:hyperlink>
    </w:p>
    <w:p w14:paraId="304D0DF2" w14:textId="36B08CA0" w:rsidR="00692EB5" w:rsidRDefault="00692EB5">
      <w:pPr>
        <w:pStyle w:val="Obsah1"/>
        <w:rPr>
          <w:rFonts w:eastAsiaTheme="minorEastAsia"/>
          <w:caps w:val="0"/>
          <w:noProof/>
          <w:kern w:val="2"/>
          <w:sz w:val="24"/>
          <w:szCs w:val="24"/>
          <w:lang w:eastAsia="cs-CZ"/>
          <w14:ligatures w14:val="standardContextual"/>
        </w:rPr>
      </w:pPr>
      <w:hyperlink w:anchor="_Toc199319901" w:history="1">
        <w:r w:rsidRPr="00F9656E">
          <w:rPr>
            <w:rStyle w:val="Hypertextovodkaz"/>
          </w:rPr>
          <w:t>3.</w:t>
        </w:r>
        <w:r>
          <w:rPr>
            <w:rFonts w:eastAsiaTheme="minorEastAsia"/>
            <w:caps w:val="0"/>
            <w:noProof/>
            <w:kern w:val="2"/>
            <w:sz w:val="24"/>
            <w:szCs w:val="24"/>
            <w:lang w:eastAsia="cs-CZ"/>
            <w14:ligatures w14:val="standardContextual"/>
          </w:rPr>
          <w:tab/>
        </w:r>
        <w:r w:rsidRPr="00F9656E">
          <w:rPr>
            <w:rStyle w:val="Hypertextovodkaz"/>
          </w:rPr>
          <w:t>KOMUNIKACE MEZI ZADAVATELEM a DODAVATELEM</w:t>
        </w:r>
        <w:r>
          <w:rPr>
            <w:noProof/>
            <w:webHidden/>
          </w:rPr>
          <w:tab/>
        </w:r>
        <w:r>
          <w:rPr>
            <w:noProof/>
            <w:webHidden/>
          </w:rPr>
          <w:fldChar w:fldCharType="begin"/>
        </w:r>
        <w:r>
          <w:rPr>
            <w:noProof/>
            <w:webHidden/>
          </w:rPr>
          <w:instrText xml:space="preserve"> PAGEREF _Toc199319901 \h </w:instrText>
        </w:r>
        <w:r>
          <w:rPr>
            <w:noProof/>
            <w:webHidden/>
          </w:rPr>
        </w:r>
        <w:r>
          <w:rPr>
            <w:noProof/>
            <w:webHidden/>
          </w:rPr>
          <w:fldChar w:fldCharType="separate"/>
        </w:r>
        <w:r>
          <w:rPr>
            <w:noProof/>
            <w:webHidden/>
          </w:rPr>
          <w:t>4</w:t>
        </w:r>
        <w:r>
          <w:rPr>
            <w:noProof/>
            <w:webHidden/>
          </w:rPr>
          <w:fldChar w:fldCharType="end"/>
        </w:r>
      </w:hyperlink>
    </w:p>
    <w:p w14:paraId="171CC7FF" w14:textId="0A5556AE" w:rsidR="00692EB5" w:rsidRDefault="00692EB5">
      <w:pPr>
        <w:pStyle w:val="Obsah1"/>
        <w:rPr>
          <w:rFonts w:eastAsiaTheme="minorEastAsia"/>
          <w:caps w:val="0"/>
          <w:noProof/>
          <w:kern w:val="2"/>
          <w:sz w:val="24"/>
          <w:szCs w:val="24"/>
          <w:lang w:eastAsia="cs-CZ"/>
          <w14:ligatures w14:val="standardContextual"/>
        </w:rPr>
      </w:pPr>
      <w:hyperlink w:anchor="_Toc199319902" w:history="1">
        <w:r w:rsidRPr="00F9656E">
          <w:rPr>
            <w:rStyle w:val="Hypertextovodkaz"/>
          </w:rPr>
          <w:t>4.</w:t>
        </w:r>
        <w:r>
          <w:rPr>
            <w:rFonts w:eastAsiaTheme="minorEastAsia"/>
            <w:caps w:val="0"/>
            <w:noProof/>
            <w:kern w:val="2"/>
            <w:sz w:val="24"/>
            <w:szCs w:val="24"/>
            <w:lang w:eastAsia="cs-CZ"/>
            <w14:ligatures w14:val="standardContextual"/>
          </w:rPr>
          <w:tab/>
        </w:r>
        <w:r w:rsidRPr="00F9656E">
          <w:rPr>
            <w:rStyle w:val="Hypertextovodkaz"/>
          </w:rPr>
          <w:t>ÚČEL a PŘEDMĚT PLNĚNÍ VEŘEJNÉ ZAKÁZKY</w:t>
        </w:r>
        <w:r>
          <w:rPr>
            <w:noProof/>
            <w:webHidden/>
          </w:rPr>
          <w:tab/>
        </w:r>
        <w:r>
          <w:rPr>
            <w:noProof/>
            <w:webHidden/>
          </w:rPr>
          <w:fldChar w:fldCharType="begin"/>
        </w:r>
        <w:r>
          <w:rPr>
            <w:noProof/>
            <w:webHidden/>
          </w:rPr>
          <w:instrText xml:space="preserve"> PAGEREF _Toc199319902 \h </w:instrText>
        </w:r>
        <w:r>
          <w:rPr>
            <w:noProof/>
            <w:webHidden/>
          </w:rPr>
        </w:r>
        <w:r>
          <w:rPr>
            <w:noProof/>
            <w:webHidden/>
          </w:rPr>
          <w:fldChar w:fldCharType="separate"/>
        </w:r>
        <w:r>
          <w:rPr>
            <w:noProof/>
            <w:webHidden/>
          </w:rPr>
          <w:t>4</w:t>
        </w:r>
        <w:r>
          <w:rPr>
            <w:noProof/>
            <w:webHidden/>
          </w:rPr>
          <w:fldChar w:fldCharType="end"/>
        </w:r>
      </w:hyperlink>
    </w:p>
    <w:p w14:paraId="46313543" w14:textId="4818FB62" w:rsidR="00692EB5" w:rsidRDefault="00692EB5">
      <w:pPr>
        <w:pStyle w:val="Obsah1"/>
        <w:rPr>
          <w:rFonts w:eastAsiaTheme="minorEastAsia"/>
          <w:caps w:val="0"/>
          <w:noProof/>
          <w:kern w:val="2"/>
          <w:sz w:val="24"/>
          <w:szCs w:val="24"/>
          <w:lang w:eastAsia="cs-CZ"/>
          <w14:ligatures w14:val="standardContextual"/>
        </w:rPr>
      </w:pPr>
      <w:hyperlink w:anchor="_Toc199319903" w:history="1">
        <w:r w:rsidRPr="00F9656E">
          <w:rPr>
            <w:rStyle w:val="Hypertextovodkaz"/>
          </w:rPr>
          <w:t>5.</w:t>
        </w:r>
        <w:r>
          <w:rPr>
            <w:rFonts w:eastAsiaTheme="minorEastAsia"/>
            <w:caps w:val="0"/>
            <w:noProof/>
            <w:kern w:val="2"/>
            <w:sz w:val="24"/>
            <w:szCs w:val="24"/>
            <w:lang w:eastAsia="cs-CZ"/>
            <w14:ligatures w14:val="standardContextual"/>
          </w:rPr>
          <w:tab/>
        </w:r>
        <w:r w:rsidRPr="00F9656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_Toc199319903 \h </w:instrText>
        </w:r>
        <w:r>
          <w:rPr>
            <w:noProof/>
            <w:webHidden/>
          </w:rPr>
        </w:r>
        <w:r>
          <w:rPr>
            <w:noProof/>
            <w:webHidden/>
          </w:rPr>
          <w:fldChar w:fldCharType="separate"/>
        </w:r>
        <w:r>
          <w:rPr>
            <w:noProof/>
            <w:webHidden/>
          </w:rPr>
          <w:t>6</w:t>
        </w:r>
        <w:r>
          <w:rPr>
            <w:noProof/>
            <w:webHidden/>
          </w:rPr>
          <w:fldChar w:fldCharType="end"/>
        </w:r>
      </w:hyperlink>
    </w:p>
    <w:p w14:paraId="68D52AF2" w14:textId="0C3922FC" w:rsidR="00692EB5" w:rsidRDefault="00692EB5">
      <w:pPr>
        <w:pStyle w:val="Obsah1"/>
        <w:rPr>
          <w:rFonts w:eastAsiaTheme="minorEastAsia"/>
          <w:caps w:val="0"/>
          <w:noProof/>
          <w:kern w:val="2"/>
          <w:sz w:val="24"/>
          <w:szCs w:val="24"/>
          <w:lang w:eastAsia="cs-CZ"/>
          <w14:ligatures w14:val="standardContextual"/>
        </w:rPr>
      </w:pPr>
      <w:hyperlink w:anchor="_Toc199319904" w:history="1">
        <w:r w:rsidRPr="00F9656E">
          <w:rPr>
            <w:rStyle w:val="Hypertextovodkaz"/>
          </w:rPr>
          <w:t>6.</w:t>
        </w:r>
        <w:r>
          <w:rPr>
            <w:rFonts w:eastAsiaTheme="minorEastAsia"/>
            <w:caps w:val="0"/>
            <w:noProof/>
            <w:kern w:val="2"/>
            <w:sz w:val="24"/>
            <w:szCs w:val="24"/>
            <w:lang w:eastAsia="cs-CZ"/>
            <w14:ligatures w14:val="standardContextual"/>
          </w:rPr>
          <w:tab/>
        </w:r>
        <w:r w:rsidRPr="00F9656E">
          <w:rPr>
            <w:rStyle w:val="Hypertextovodkaz"/>
          </w:rPr>
          <w:t>OBSAH ZADÁVACÍ DOKUMENTACE</w:t>
        </w:r>
        <w:r>
          <w:rPr>
            <w:noProof/>
            <w:webHidden/>
          </w:rPr>
          <w:tab/>
        </w:r>
        <w:r>
          <w:rPr>
            <w:noProof/>
            <w:webHidden/>
          </w:rPr>
          <w:fldChar w:fldCharType="begin"/>
        </w:r>
        <w:r>
          <w:rPr>
            <w:noProof/>
            <w:webHidden/>
          </w:rPr>
          <w:instrText xml:space="preserve"> PAGEREF _Toc199319904 \h </w:instrText>
        </w:r>
        <w:r>
          <w:rPr>
            <w:noProof/>
            <w:webHidden/>
          </w:rPr>
        </w:r>
        <w:r>
          <w:rPr>
            <w:noProof/>
            <w:webHidden/>
          </w:rPr>
          <w:fldChar w:fldCharType="separate"/>
        </w:r>
        <w:r>
          <w:rPr>
            <w:noProof/>
            <w:webHidden/>
          </w:rPr>
          <w:t>6</w:t>
        </w:r>
        <w:r>
          <w:rPr>
            <w:noProof/>
            <w:webHidden/>
          </w:rPr>
          <w:fldChar w:fldCharType="end"/>
        </w:r>
      </w:hyperlink>
    </w:p>
    <w:p w14:paraId="54DD7D6C" w14:textId="06556EAF" w:rsidR="00692EB5" w:rsidRDefault="00692EB5">
      <w:pPr>
        <w:pStyle w:val="Obsah1"/>
        <w:rPr>
          <w:rFonts w:eastAsiaTheme="minorEastAsia"/>
          <w:caps w:val="0"/>
          <w:noProof/>
          <w:kern w:val="2"/>
          <w:sz w:val="24"/>
          <w:szCs w:val="24"/>
          <w:lang w:eastAsia="cs-CZ"/>
          <w14:ligatures w14:val="standardContextual"/>
        </w:rPr>
      </w:pPr>
      <w:hyperlink w:anchor="_Toc199319905" w:history="1">
        <w:r w:rsidRPr="00F9656E">
          <w:rPr>
            <w:rStyle w:val="Hypertextovodkaz"/>
          </w:rPr>
          <w:t>7.</w:t>
        </w:r>
        <w:r>
          <w:rPr>
            <w:rFonts w:eastAsiaTheme="minorEastAsia"/>
            <w:caps w:val="0"/>
            <w:noProof/>
            <w:kern w:val="2"/>
            <w:sz w:val="24"/>
            <w:szCs w:val="24"/>
            <w:lang w:eastAsia="cs-CZ"/>
            <w14:ligatures w14:val="standardContextual"/>
          </w:rPr>
          <w:tab/>
        </w:r>
        <w:r w:rsidRPr="00F9656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_Toc199319905 \h </w:instrText>
        </w:r>
        <w:r>
          <w:rPr>
            <w:noProof/>
            <w:webHidden/>
          </w:rPr>
        </w:r>
        <w:r>
          <w:rPr>
            <w:noProof/>
            <w:webHidden/>
          </w:rPr>
          <w:fldChar w:fldCharType="separate"/>
        </w:r>
        <w:r>
          <w:rPr>
            <w:noProof/>
            <w:webHidden/>
          </w:rPr>
          <w:t>7</w:t>
        </w:r>
        <w:r>
          <w:rPr>
            <w:noProof/>
            <w:webHidden/>
          </w:rPr>
          <w:fldChar w:fldCharType="end"/>
        </w:r>
      </w:hyperlink>
    </w:p>
    <w:p w14:paraId="50218D92" w14:textId="1356FC83" w:rsidR="00692EB5" w:rsidRDefault="00692EB5">
      <w:pPr>
        <w:pStyle w:val="Obsah1"/>
        <w:rPr>
          <w:rFonts w:eastAsiaTheme="minorEastAsia"/>
          <w:caps w:val="0"/>
          <w:noProof/>
          <w:kern w:val="2"/>
          <w:sz w:val="24"/>
          <w:szCs w:val="24"/>
          <w:lang w:eastAsia="cs-CZ"/>
          <w14:ligatures w14:val="standardContextual"/>
        </w:rPr>
      </w:pPr>
      <w:hyperlink w:anchor="_Toc199319906" w:history="1">
        <w:r w:rsidRPr="00F9656E">
          <w:rPr>
            <w:rStyle w:val="Hypertextovodkaz"/>
          </w:rPr>
          <w:t>8.</w:t>
        </w:r>
        <w:r>
          <w:rPr>
            <w:rFonts w:eastAsiaTheme="minorEastAsia"/>
            <w:caps w:val="0"/>
            <w:noProof/>
            <w:kern w:val="2"/>
            <w:sz w:val="24"/>
            <w:szCs w:val="24"/>
            <w:lang w:eastAsia="cs-CZ"/>
            <w14:ligatures w14:val="standardContextual"/>
          </w:rPr>
          <w:tab/>
        </w:r>
        <w:r w:rsidRPr="00F9656E">
          <w:rPr>
            <w:rStyle w:val="Hypertextovodkaz"/>
          </w:rPr>
          <w:t>POŽADAVKY ZADAVATELE NA KVALIFIKACI</w:t>
        </w:r>
        <w:r>
          <w:rPr>
            <w:noProof/>
            <w:webHidden/>
          </w:rPr>
          <w:tab/>
        </w:r>
        <w:r>
          <w:rPr>
            <w:noProof/>
            <w:webHidden/>
          </w:rPr>
          <w:fldChar w:fldCharType="begin"/>
        </w:r>
        <w:r>
          <w:rPr>
            <w:noProof/>
            <w:webHidden/>
          </w:rPr>
          <w:instrText xml:space="preserve"> PAGEREF _Toc199319906 \h </w:instrText>
        </w:r>
        <w:r>
          <w:rPr>
            <w:noProof/>
            <w:webHidden/>
          </w:rPr>
        </w:r>
        <w:r>
          <w:rPr>
            <w:noProof/>
            <w:webHidden/>
          </w:rPr>
          <w:fldChar w:fldCharType="separate"/>
        </w:r>
        <w:r>
          <w:rPr>
            <w:noProof/>
            <w:webHidden/>
          </w:rPr>
          <w:t>8</w:t>
        </w:r>
        <w:r>
          <w:rPr>
            <w:noProof/>
            <w:webHidden/>
          </w:rPr>
          <w:fldChar w:fldCharType="end"/>
        </w:r>
      </w:hyperlink>
    </w:p>
    <w:p w14:paraId="3241051D" w14:textId="35F8C248" w:rsidR="00692EB5" w:rsidRDefault="00692EB5">
      <w:pPr>
        <w:pStyle w:val="Obsah1"/>
        <w:rPr>
          <w:rFonts w:eastAsiaTheme="minorEastAsia"/>
          <w:caps w:val="0"/>
          <w:noProof/>
          <w:kern w:val="2"/>
          <w:sz w:val="24"/>
          <w:szCs w:val="24"/>
          <w:lang w:eastAsia="cs-CZ"/>
          <w14:ligatures w14:val="standardContextual"/>
        </w:rPr>
      </w:pPr>
      <w:hyperlink w:anchor="_Toc199319907" w:history="1">
        <w:r w:rsidRPr="00F9656E">
          <w:rPr>
            <w:rStyle w:val="Hypertextovodkaz"/>
          </w:rPr>
          <w:t>9.</w:t>
        </w:r>
        <w:r>
          <w:rPr>
            <w:rFonts w:eastAsiaTheme="minorEastAsia"/>
            <w:caps w:val="0"/>
            <w:noProof/>
            <w:kern w:val="2"/>
            <w:sz w:val="24"/>
            <w:szCs w:val="24"/>
            <w:lang w:eastAsia="cs-CZ"/>
            <w14:ligatures w14:val="standardContextual"/>
          </w:rPr>
          <w:tab/>
        </w:r>
        <w:r w:rsidRPr="00F9656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_Toc199319907 \h </w:instrText>
        </w:r>
        <w:r>
          <w:rPr>
            <w:noProof/>
            <w:webHidden/>
          </w:rPr>
        </w:r>
        <w:r>
          <w:rPr>
            <w:noProof/>
            <w:webHidden/>
          </w:rPr>
          <w:fldChar w:fldCharType="separate"/>
        </w:r>
        <w:r>
          <w:rPr>
            <w:noProof/>
            <w:webHidden/>
          </w:rPr>
          <w:t>25</w:t>
        </w:r>
        <w:r>
          <w:rPr>
            <w:noProof/>
            <w:webHidden/>
          </w:rPr>
          <w:fldChar w:fldCharType="end"/>
        </w:r>
      </w:hyperlink>
    </w:p>
    <w:p w14:paraId="036DF2AB" w14:textId="52CFC259" w:rsidR="00692EB5" w:rsidRDefault="00692EB5">
      <w:pPr>
        <w:pStyle w:val="Obsah1"/>
        <w:rPr>
          <w:rFonts w:eastAsiaTheme="minorEastAsia"/>
          <w:caps w:val="0"/>
          <w:noProof/>
          <w:kern w:val="2"/>
          <w:sz w:val="24"/>
          <w:szCs w:val="24"/>
          <w:lang w:eastAsia="cs-CZ"/>
          <w14:ligatures w14:val="standardContextual"/>
        </w:rPr>
      </w:pPr>
      <w:hyperlink w:anchor="_Toc199319908" w:history="1">
        <w:r w:rsidRPr="00F9656E">
          <w:rPr>
            <w:rStyle w:val="Hypertextovodkaz"/>
          </w:rPr>
          <w:t>10.</w:t>
        </w:r>
        <w:r>
          <w:rPr>
            <w:rFonts w:eastAsiaTheme="minorEastAsia"/>
            <w:caps w:val="0"/>
            <w:noProof/>
            <w:kern w:val="2"/>
            <w:sz w:val="24"/>
            <w:szCs w:val="24"/>
            <w:lang w:eastAsia="cs-CZ"/>
            <w14:ligatures w14:val="standardContextual"/>
          </w:rPr>
          <w:tab/>
        </w:r>
        <w:r w:rsidRPr="00F9656E">
          <w:rPr>
            <w:rStyle w:val="Hypertextovodkaz"/>
          </w:rPr>
          <w:t>PROHLÍDKA MÍSTA PLNĚNÍ (STAVENIŠTĚ)</w:t>
        </w:r>
        <w:r>
          <w:rPr>
            <w:noProof/>
            <w:webHidden/>
          </w:rPr>
          <w:tab/>
        </w:r>
        <w:r>
          <w:rPr>
            <w:noProof/>
            <w:webHidden/>
          </w:rPr>
          <w:fldChar w:fldCharType="begin"/>
        </w:r>
        <w:r>
          <w:rPr>
            <w:noProof/>
            <w:webHidden/>
          </w:rPr>
          <w:instrText xml:space="preserve"> PAGEREF _Toc199319908 \h </w:instrText>
        </w:r>
        <w:r>
          <w:rPr>
            <w:noProof/>
            <w:webHidden/>
          </w:rPr>
        </w:r>
        <w:r>
          <w:rPr>
            <w:noProof/>
            <w:webHidden/>
          </w:rPr>
          <w:fldChar w:fldCharType="separate"/>
        </w:r>
        <w:r>
          <w:rPr>
            <w:noProof/>
            <w:webHidden/>
          </w:rPr>
          <w:t>28</w:t>
        </w:r>
        <w:r>
          <w:rPr>
            <w:noProof/>
            <w:webHidden/>
          </w:rPr>
          <w:fldChar w:fldCharType="end"/>
        </w:r>
      </w:hyperlink>
    </w:p>
    <w:p w14:paraId="2C034863" w14:textId="10C612B8" w:rsidR="00692EB5" w:rsidRDefault="00692EB5">
      <w:pPr>
        <w:pStyle w:val="Obsah1"/>
        <w:rPr>
          <w:rFonts w:eastAsiaTheme="minorEastAsia"/>
          <w:caps w:val="0"/>
          <w:noProof/>
          <w:kern w:val="2"/>
          <w:sz w:val="24"/>
          <w:szCs w:val="24"/>
          <w:lang w:eastAsia="cs-CZ"/>
          <w14:ligatures w14:val="standardContextual"/>
        </w:rPr>
      </w:pPr>
      <w:hyperlink w:anchor="_Toc199319909" w:history="1">
        <w:r w:rsidRPr="00F9656E">
          <w:rPr>
            <w:rStyle w:val="Hypertextovodkaz"/>
          </w:rPr>
          <w:t>11.</w:t>
        </w:r>
        <w:r>
          <w:rPr>
            <w:rFonts w:eastAsiaTheme="minorEastAsia"/>
            <w:caps w:val="0"/>
            <w:noProof/>
            <w:kern w:val="2"/>
            <w:sz w:val="24"/>
            <w:szCs w:val="24"/>
            <w:lang w:eastAsia="cs-CZ"/>
            <w14:ligatures w14:val="standardContextual"/>
          </w:rPr>
          <w:tab/>
        </w:r>
        <w:r w:rsidRPr="00F9656E">
          <w:rPr>
            <w:rStyle w:val="Hypertextovodkaz"/>
          </w:rPr>
          <w:t>JAZYK NABÍDEK A KOMUNIKAČNÍ JAZYK</w:t>
        </w:r>
        <w:r>
          <w:rPr>
            <w:noProof/>
            <w:webHidden/>
          </w:rPr>
          <w:tab/>
        </w:r>
        <w:r>
          <w:rPr>
            <w:noProof/>
            <w:webHidden/>
          </w:rPr>
          <w:fldChar w:fldCharType="begin"/>
        </w:r>
        <w:r>
          <w:rPr>
            <w:noProof/>
            <w:webHidden/>
          </w:rPr>
          <w:instrText xml:space="preserve"> PAGEREF _Toc199319909 \h </w:instrText>
        </w:r>
        <w:r>
          <w:rPr>
            <w:noProof/>
            <w:webHidden/>
          </w:rPr>
        </w:r>
        <w:r>
          <w:rPr>
            <w:noProof/>
            <w:webHidden/>
          </w:rPr>
          <w:fldChar w:fldCharType="separate"/>
        </w:r>
        <w:r>
          <w:rPr>
            <w:noProof/>
            <w:webHidden/>
          </w:rPr>
          <w:t>28</w:t>
        </w:r>
        <w:r>
          <w:rPr>
            <w:noProof/>
            <w:webHidden/>
          </w:rPr>
          <w:fldChar w:fldCharType="end"/>
        </w:r>
      </w:hyperlink>
    </w:p>
    <w:p w14:paraId="14FCD5A2" w14:textId="6741350C" w:rsidR="00692EB5" w:rsidRDefault="00692EB5">
      <w:pPr>
        <w:pStyle w:val="Obsah1"/>
        <w:rPr>
          <w:rFonts w:eastAsiaTheme="minorEastAsia"/>
          <w:caps w:val="0"/>
          <w:noProof/>
          <w:kern w:val="2"/>
          <w:sz w:val="24"/>
          <w:szCs w:val="24"/>
          <w:lang w:eastAsia="cs-CZ"/>
          <w14:ligatures w14:val="standardContextual"/>
        </w:rPr>
      </w:pPr>
      <w:hyperlink w:anchor="_Toc199319910" w:history="1">
        <w:r w:rsidRPr="00F9656E">
          <w:rPr>
            <w:rStyle w:val="Hypertextovodkaz"/>
          </w:rPr>
          <w:t>12.</w:t>
        </w:r>
        <w:r>
          <w:rPr>
            <w:rFonts w:eastAsiaTheme="minorEastAsia"/>
            <w:caps w:val="0"/>
            <w:noProof/>
            <w:kern w:val="2"/>
            <w:sz w:val="24"/>
            <w:szCs w:val="24"/>
            <w:lang w:eastAsia="cs-CZ"/>
            <w14:ligatures w14:val="standardContextual"/>
          </w:rPr>
          <w:tab/>
        </w:r>
        <w:r w:rsidRPr="00F9656E">
          <w:rPr>
            <w:rStyle w:val="Hypertextovodkaz"/>
          </w:rPr>
          <w:t>OBSAH a PODÁVÁNÍ NABÍDEK</w:t>
        </w:r>
        <w:r>
          <w:rPr>
            <w:noProof/>
            <w:webHidden/>
          </w:rPr>
          <w:tab/>
        </w:r>
        <w:r>
          <w:rPr>
            <w:noProof/>
            <w:webHidden/>
          </w:rPr>
          <w:fldChar w:fldCharType="begin"/>
        </w:r>
        <w:r>
          <w:rPr>
            <w:noProof/>
            <w:webHidden/>
          </w:rPr>
          <w:instrText xml:space="preserve"> PAGEREF _Toc199319910 \h </w:instrText>
        </w:r>
        <w:r>
          <w:rPr>
            <w:noProof/>
            <w:webHidden/>
          </w:rPr>
        </w:r>
        <w:r>
          <w:rPr>
            <w:noProof/>
            <w:webHidden/>
          </w:rPr>
          <w:fldChar w:fldCharType="separate"/>
        </w:r>
        <w:r>
          <w:rPr>
            <w:noProof/>
            <w:webHidden/>
          </w:rPr>
          <w:t>28</w:t>
        </w:r>
        <w:r>
          <w:rPr>
            <w:noProof/>
            <w:webHidden/>
          </w:rPr>
          <w:fldChar w:fldCharType="end"/>
        </w:r>
      </w:hyperlink>
    </w:p>
    <w:p w14:paraId="429C6F42" w14:textId="52FB670E" w:rsidR="00692EB5" w:rsidRDefault="00692EB5">
      <w:pPr>
        <w:pStyle w:val="Obsah1"/>
        <w:rPr>
          <w:rFonts w:eastAsiaTheme="minorEastAsia"/>
          <w:caps w:val="0"/>
          <w:noProof/>
          <w:kern w:val="2"/>
          <w:sz w:val="24"/>
          <w:szCs w:val="24"/>
          <w:lang w:eastAsia="cs-CZ"/>
          <w14:ligatures w14:val="standardContextual"/>
        </w:rPr>
      </w:pPr>
      <w:hyperlink w:anchor="_Toc199319911" w:history="1">
        <w:r w:rsidRPr="00F9656E">
          <w:rPr>
            <w:rStyle w:val="Hypertextovodkaz"/>
          </w:rPr>
          <w:t>13.</w:t>
        </w:r>
        <w:r>
          <w:rPr>
            <w:rFonts w:eastAsiaTheme="minorEastAsia"/>
            <w:caps w:val="0"/>
            <w:noProof/>
            <w:kern w:val="2"/>
            <w:sz w:val="24"/>
            <w:szCs w:val="24"/>
            <w:lang w:eastAsia="cs-CZ"/>
            <w14:ligatures w14:val="standardContextual"/>
          </w:rPr>
          <w:tab/>
        </w:r>
        <w:r w:rsidRPr="00F9656E">
          <w:rPr>
            <w:rStyle w:val="Hypertextovodkaz"/>
          </w:rPr>
          <w:t>POŽADAVKY NA ZPRACOVÁNÍ NABÍDKOVÉ CENY</w:t>
        </w:r>
        <w:r>
          <w:rPr>
            <w:noProof/>
            <w:webHidden/>
          </w:rPr>
          <w:tab/>
        </w:r>
        <w:r>
          <w:rPr>
            <w:noProof/>
            <w:webHidden/>
          </w:rPr>
          <w:fldChar w:fldCharType="begin"/>
        </w:r>
        <w:r>
          <w:rPr>
            <w:noProof/>
            <w:webHidden/>
          </w:rPr>
          <w:instrText xml:space="preserve"> PAGEREF _Toc199319911 \h </w:instrText>
        </w:r>
        <w:r>
          <w:rPr>
            <w:noProof/>
            <w:webHidden/>
          </w:rPr>
        </w:r>
        <w:r>
          <w:rPr>
            <w:noProof/>
            <w:webHidden/>
          </w:rPr>
          <w:fldChar w:fldCharType="separate"/>
        </w:r>
        <w:r>
          <w:rPr>
            <w:noProof/>
            <w:webHidden/>
          </w:rPr>
          <w:t>30</w:t>
        </w:r>
        <w:r>
          <w:rPr>
            <w:noProof/>
            <w:webHidden/>
          </w:rPr>
          <w:fldChar w:fldCharType="end"/>
        </w:r>
      </w:hyperlink>
    </w:p>
    <w:p w14:paraId="066514CA" w14:textId="72172C88" w:rsidR="00692EB5" w:rsidRDefault="00692EB5">
      <w:pPr>
        <w:pStyle w:val="Obsah1"/>
        <w:rPr>
          <w:rFonts w:eastAsiaTheme="minorEastAsia"/>
          <w:caps w:val="0"/>
          <w:noProof/>
          <w:kern w:val="2"/>
          <w:sz w:val="24"/>
          <w:szCs w:val="24"/>
          <w:lang w:eastAsia="cs-CZ"/>
          <w14:ligatures w14:val="standardContextual"/>
        </w:rPr>
      </w:pPr>
      <w:hyperlink w:anchor="_Toc199319912" w:history="1">
        <w:r w:rsidRPr="00F9656E">
          <w:rPr>
            <w:rStyle w:val="Hypertextovodkaz"/>
          </w:rPr>
          <w:t>14.</w:t>
        </w:r>
        <w:r>
          <w:rPr>
            <w:rFonts w:eastAsiaTheme="minorEastAsia"/>
            <w:caps w:val="0"/>
            <w:noProof/>
            <w:kern w:val="2"/>
            <w:sz w:val="24"/>
            <w:szCs w:val="24"/>
            <w:lang w:eastAsia="cs-CZ"/>
            <w14:ligatures w14:val="standardContextual"/>
          </w:rPr>
          <w:tab/>
        </w:r>
        <w:r w:rsidRPr="00F9656E">
          <w:rPr>
            <w:rStyle w:val="Hypertextovodkaz"/>
          </w:rPr>
          <w:t>VARIANTY NABÍDKY</w:t>
        </w:r>
        <w:r>
          <w:rPr>
            <w:noProof/>
            <w:webHidden/>
          </w:rPr>
          <w:tab/>
        </w:r>
        <w:r>
          <w:rPr>
            <w:noProof/>
            <w:webHidden/>
          </w:rPr>
          <w:fldChar w:fldCharType="begin"/>
        </w:r>
        <w:r>
          <w:rPr>
            <w:noProof/>
            <w:webHidden/>
          </w:rPr>
          <w:instrText xml:space="preserve"> PAGEREF _Toc199319912 \h </w:instrText>
        </w:r>
        <w:r>
          <w:rPr>
            <w:noProof/>
            <w:webHidden/>
          </w:rPr>
        </w:r>
        <w:r>
          <w:rPr>
            <w:noProof/>
            <w:webHidden/>
          </w:rPr>
          <w:fldChar w:fldCharType="separate"/>
        </w:r>
        <w:r>
          <w:rPr>
            <w:noProof/>
            <w:webHidden/>
          </w:rPr>
          <w:t>31</w:t>
        </w:r>
        <w:r>
          <w:rPr>
            <w:noProof/>
            <w:webHidden/>
          </w:rPr>
          <w:fldChar w:fldCharType="end"/>
        </w:r>
      </w:hyperlink>
    </w:p>
    <w:p w14:paraId="6EDB4CBE" w14:textId="238F8122" w:rsidR="00692EB5" w:rsidRDefault="00692EB5">
      <w:pPr>
        <w:pStyle w:val="Obsah1"/>
        <w:rPr>
          <w:rFonts w:eastAsiaTheme="minorEastAsia"/>
          <w:caps w:val="0"/>
          <w:noProof/>
          <w:kern w:val="2"/>
          <w:sz w:val="24"/>
          <w:szCs w:val="24"/>
          <w:lang w:eastAsia="cs-CZ"/>
          <w14:ligatures w14:val="standardContextual"/>
        </w:rPr>
      </w:pPr>
      <w:hyperlink w:anchor="_Toc199319913" w:history="1">
        <w:r w:rsidRPr="00F9656E">
          <w:rPr>
            <w:rStyle w:val="Hypertextovodkaz"/>
          </w:rPr>
          <w:t>15.</w:t>
        </w:r>
        <w:r>
          <w:rPr>
            <w:rFonts w:eastAsiaTheme="minorEastAsia"/>
            <w:caps w:val="0"/>
            <w:noProof/>
            <w:kern w:val="2"/>
            <w:sz w:val="24"/>
            <w:szCs w:val="24"/>
            <w:lang w:eastAsia="cs-CZ"/>
            <w14:ligatures w14:val="standardContextual"/>
          </w:rPr>
          <w:tab/>
        </w:r>
        <w:r w:rsidRPr="00F9656E">
          <w:rPr>
            <w:rStyle w:val="Hypertextovodkaz"/>
          </w:rPr>
          <w:t>OTEVÍRÁNÍ NABÍDEK</w:t>
        </w:r>
        <w:r>
          <w:rPr>
            <w:noProof/>
            <w:webHidden/>
          </w:rPr>
          <w:tab/>
        </w:r>
        <w:r>
          <w:rPr>
            <w:noProof/>
            <w:webHidden/>
          </w:rPr>
          <w:fldChar w:fldCharType="begin"/>
        </w:r>
        <w:r>
          <w:rPr>
            <w:noProof/>
            <w:webHidden/>
          </w:rPr>
          <w:instrText xml:space="preserve"> PAGEREF _Toc199319913 \h </w:instrText>
        </w:r>
        <w:r>
          <w:rPr>
            <w:noProof/>
            <w:webHidden/>
          </w:rPr>
        </w:r>
        <w:r>
          <w:rPr>
            <w:noProof/>
            <w:webHidden/>
          </w:rPr>
          <w:fldChar w:fldCharType="separate"/>
        </w:r>
        <w:r>
          <w:rPr>
            <w:noProof/>
            <w:webHidden/>
          </w:rPr>
          <w:t>31</w:t>
        </w:r>
        <w:r>
          <w:rPr>
            <w:noProof/>
            <w:webHidden/>
          </w:rPr>
          <w:fldChar w:fldCharType="end"/>
        </w:r>
      </w:hyperlink>
    </w:p>
    <w:p w14:paraId="6E1BFA2D" w14:textId="5D232E5B" w:rsidR="00692EB5" w:rsidRDefault="00692EB5">
      <w:pPr>
        <w:pStyle w:val="Obsah1"/>
        <w:rPr>
          <w:rFonts w:eastAsiaTheme="minorEastAsia"/>
          <w:caps w:val="0"/>
          <w:noProof/>
          <w:kern w:val="2"/>
          <w:sz w:val="24"/>
          <w:szCs w:val="24"/>
          <w:lang w:eastAsia="cs-CZ"/>
          <w14:ligatures w14:val="standardContextual"/>
        </w:rPr>
      </w:pPr>
      <w:hyperlink w:anchor="_Toc199319914" w:history="1">
        <w:r w:rsidRPr="00F9656E">
          <w:rPr>
            <w:rStyle w:val="Hypertextovodkaz"/>
          </w:rPr>
          <w:t>16.</w:t>
        </w:r>
        <w:r>
          <w:rPr>
            <w:rFonts w:eastAsiaTheme="minorEastAsia"/>
            <w:caps w:val="0"/>
            <w:noProof/>
            <w:kern w:val="2"/>
            <w:sz w:val="24"/>
            <w:szCs w:val="24"/>
            <w:lang w:eastAsia="cs-CZ"/>
            <w14:ligatures w14:val="standardContextual"/>
          </w:rPr>
          <w:tab/>
        </w:r>
        <w:r w:rsidRPr="00F9656E">
          <w:rPr>
            <w:rStyle w:val="Hypertextovodkaz"/>
          </w:rPr>
          <w:t>POSOUZENÍ SPLNĚNÍ PODMÍNEK ÚČASTI</w:t>
        </w:r>
        <w:r>
          <w:rPr>
            <w:noProof/>
            <w:webHidden/>
          </w:rPr>
          <w:tab/>
        </w:r>
        <w:r>
          <w:rPr>
            <w:noProof/>
            <w:webHidden/>
          </w:rPr>
          <w:fldChar w:fldCharType="begin"/>
        </w:r>
        <w:r>
          <w:rPr>
            <w:noProof/>
            <w:webHidden/>
          </w:rPr>
          <w:instrText xml:space="preserve"> PAGEREF _Toc199319914 \h </w:instrText>
        </w:r>
        <w:r>
          <w:rPr>
            <w:noProof/>
            <w:webHidden/>
          </w:rPr>
        </w:r>
        <w:r>
          <w:rPr>
            <w:noProof/>
            <w:webHidden/>
          </w:rPr>
          <w:fldChar w:fldCharType="separate"/>
        </w:r>
        <w:r>
          <w:rPr>
            <w:noProof/>
            <w:webHidden/>
          </w:rPr>
          <w:t>31</w:t>
        </w:r>
        <w:r>
          <w:rPr>
            <w:noProof/>
            <w:webHidden/>
          </w:rPr>
          <w:fldChar w:fldCharType="end"/>
        </w:r>
      </w:hyperlink>
    </w:p>
    <w:p w14:paraId="42597294" w14:textId="186DA781" w:rsidR="00692EB5" w:rsidRDefault="00692EB5">
      <w:pPr>
        <w:pStyle w:val="Obsah1"/>
        <w:rPr>
          <w:rFonts w:eastAsiaTheme="minorEastAsia"/>
          <w:caps w:val="0"/>
          <w:noProof/>
          <w:kern w:val="2"/>
          <w:sz w:val="24"/>
          <w:szCs w:val="24"/>
          <w:lang w:eastAsia="cs-CZ"/>
          <w14:ligatures w14:val="standardContextual"/>
        </w:rPr>
      </w:pPr>
      <w:hyperlink w:anchor="_Toc199319915" w:history="1">
        <w:r w:rsidRPr="00F9656E">
          <w:rPr>
            <w:rStyle w:val="Hypertextovodkaz"/>
          </w:rPr>
          <w:t>17.</w:t>
        </w:r>
        <w:r>
          <w:rPr>
            <w:rFonts w:eastAsiaTheme="minorEastAsia"/>
            <w:caps w:val="0"/>
            <w:noProof/>
            <w:kern w:val="2"/>
            <w:sz w:val="24"/>
            <w:szCs w:val="24"/>
            <w:lang w:eastAsia="cs-CZ"/>
            <w14:ligatures w14:val="standardContextual"/>
          </w:rPr>
          <w:tab/>
        </w:r>
        <w:r w:rsidRPr="00F9656E">
          <w:rPr>
            <w:rStyle w:val="Hypertextovodkaz"/>
          </w:rPr>
          <w:t>HODNOCENÍ NABÍDEK</w:t>
        </w:r>
        <w:r>
          <w:rPr>
            <w:noProof/>
            <w:webHidden/>
          </w:rPr>
          <w:tab/>
        </w:r>
        <w:r>
          <w:rPr>
            <w:noProof/>
            <w:webHidden/>
          </w:rPr>
          <w:fldChar w:fldCharType="begin"/>
        </w:r>
        <w:r>
          <w:rPr>
            <w:noProof/>
            <w:webHidden/>
          </w:rPr>
          <w:instrText xml:space="preserve"> PAGEREF _Toc199319915 \h </w:instrText>
        </w:r>
        <w:r>
          <w:rPr>
            <w:noProof/>
            <w:webHidden/>
          </w:rPr>
        </w:r>
        <w:r>
          <w:rPr>
            <w:noProof/>
            <w:webHidden/>
          </w:rPr>
          <w:fldChar w:fldCharType="separate"/>
        </w:r>
        <w:r>
          <w:rPr>
            <w:noProof/>
            <w:webHidden/>
          </w:rPr>
          <w:t>32</w:t>
        </w:r>
        <w:r>
          <w:rPr>
            <w:noProof/>
            <w:webHidden/>
          </w:rPr>
          <w:fldChar w:fldCharType="end"/>
        </w:r>
      </w:hyperlink>
    </w:p>
    <w:p w14:paraId="7C8D76B2" w14:textId="4431984D" w:rsidR="00692EB5" w:rsidRDefault="00692EB5">
      <w:pPr>
        <w:pStyle w:val="Obsah1"/>
        <w:rPr>
          <w:rFonts w:eastAsiaTheme="minorEastAsia"/>
          <w:caps w:val="0"/>
          <w:noProof/>
          <w:kern w:val="2"/>
          <w:sz w:val="24"/>
          <w:szCs w:val="24"/>
          <w:lang w:eastAsia="cs-CZ"/>
          <w14:ligatures w14:val="standardContextual"/>
        </w:rPr>
      </w:pPr>
      <w:hyperlink w:anchor="_Toc199319916" w:history="1">
        <w:r w:rsidRPr="00F9656E">
          <w:rPr>
            <w:rStyle w:val="Hypertextovodkaz"/>
          </w:rPr>
          <w:t>18.</w:t>
        </w:r>
        <w:r>
          <w:rPr>
            <w:rFonts w:eastAsiaTheme="minorEastAsia"/>
            <w:caps w:val="0"/>
            <w:noProof/>
            <w:kern w:val="2"/>
            <w:sz w:val="24"/>
            <w:szCs w:val="24"/>
            <w:lang w:eastAsia="cs-CZ"/>
            <w14:ligatures w14:val="standardContextual"/>
          </w:rPr>
          <w:tab/>
        </w:r>
        <w:r w:rsidRPr="00F9656E">
          <w:rPr>
            <w:rStyle w:val="Hypertextovodkaz"/>
          </w:rPr>
          <w:t>ZRUŠENÍ ZADÁVACÍHO ŘÍZENÍ</w:t>
        </w:r>
        <w:r>
          <w:rPr>
            <w:noProof/>
            <w:webHidden/>
          </w:rPr>
          <w:tab/>
        </w:r>
        <w:r>
          <w:rPr>
            <w:noProof/>
            <w:webHidden/>
          </w:rPr>
          <w:fldChar w:fldCharType="begin"/>
        </w:r>
        <w:r>
          <w:rPr>
            <w:noProof/>
            <w:webHidden/>
          </w:rPr>
          <w:instrText xml:space="preserve"> PAGEREF _Toc199319916 \h </w:instrText>
        </w:r>
        <w:r>
          <w:rPr>
            <w:noProof/>
            <w:webHidden/>
          </w:rPr>
        </w:r>
        <w:r>
          <w:rPr>
            <w:noProof/>
            <w:webHidden/>
          </w:rPr>
          <w:fldChar w:fldCharType="separate"/>
        </w:r>
        <w:r>
          <w:rPr>
            <w:noProof/>
            <w:webHidden/>
          </w:rPr>
          <w:t>32</w:t>
        </w:r>
        <w:r>
          <w:rPr>
            <w:noProof/>
            <w:webHidden/>
          </w:rPr>
          <w:fldChar w:fldCharType="end"/>
        </w:r>
      </w:hyperlink>
    </w:p>
    <w:p w14:paraId="5A0F902F" w14:textId="03F6CBAF" w:rsidR="00692EB5" w:rsidRDefault="00692EB5">
      <w:pPr>
        <w:pStyle w:val="Obsah1"/>
        <w:rPr>
          <w:rFonts w:eastAsiaTheme="minorEastAsia"/>
          <w:caps w:val="0"/>
          <w:noProof/>
          <w:kern w:val="2"/>
          <w:sz w:val="24"/>
          <w:szCs w:val="24"/>
          <w:lang w:eastAsia="cs-CZ"/>
          <w14:ligatures w14:val="standardContextual"/>
        </w:rPr>
      </w:pPr>
      <w:hyperlink w:anchor="_Toc199319917" w:history="1">
        <w:r w:rsidRPr="00F9656E">
          <w:rPr>
            <w:rStyle w:val="Hypertextovodkaz"/>
          </w:rPr>
          <w:t>19.</w:t>
        </w:r>
        <w:r>
          <w:rPr>
            <w:rFonts w:eastAsiaTheme="minorEastAsia"/>
            <w:caps w:val="0"/>
            <w:noProof/>
            <w:kern w:val="2"/>
            <w:sz w:val="24"/>
            <w:szCs w:val="24"/>
            <w:lang w:eastAsia="cs-CZ"/>
            <w14:ligatures w14:val="standardContextual"/>
          </w:rPr>
          <w:tab/>
        </w:r>
        <w:r w:rsidRPr="00F9656E">
          <w:rPr>
            <w:rStyle w:val="Hypertextovodkaz"/>
          </w:rPr>
          <w:t>UZAVŘENÍ SMLOUVY</w:t>
        </w:r>
        <w:r>
          <w:rPr>
            <w:noProof/>
            <w:webHidden/>
          </w:rPr>
          <w:tab/>
        </w:r>
        <w:r>
          <w:rPr>
            <w:noProof/>
            <w:webHidden/>
          </w:rPr>
          <w:fldChar w:fldCharType="begin"/>
        </w:r>
        <w:r>
          <w:rPr>
            <w:noProof/>
            <w:webHidden/>
          </w:rPr>
          <w:instrText xml:space="preserve"> PAGEREF _Toc199319917 \h </w:instrText>
        </w:r>
        <w:r>
          <w:rPr>
            <w:noProof/>
            <w:webHidden/>
          </w:rPr>
        </w:r>
        <w:r>
          <w:rPr>
            <w:noProof/>
            <w:webHidden/>
          </w:rPr>
          <w:fldChar w:fldCharType="separate"/>
        </w:r>
        <w:r>
          <w:rPr>
            <w:noProof/>
            <w:webHidden/>
          </w:rPr>
          <w:t>32</w:t>
        </w:r>
        <w:r>
          <w:rPr>
            <w:noProof/>
            <w:webHidden/>
          </w:rPr>
          <w:fldChar w:fldCharType="end"/>
        </w:r>
      </w:hyperlink>
    </w:p>
    <w:p w14:paraId="221B4F4A" w14:textId="167A6987" w:rsidR="00692EB5" w:rsidRDefault="00692EB5">
      <w:pPr>
        <w:pStyle w:val="Obsah1"/>
        <w:rPr>
          <w:rFonts w:eastAsiaTheme="minorEastAsia"/>
          <w:caps w:val="0"/>
          <w:noProof/>
          <w:kern w:val="2"/>
          <w:sz w:val="24"/>
          <w:szCs w:val="24"/>
          <w:lang w:eastAsia="cs-CZ"/>
          <w14:ligatures w14:val="standardContextual"/>
        </w:rPr>
      </w:pPr>
      <w:hyperlink w:anchor="_Toc199319918" w:history="1">
        <w:r w:rsidRPr="00F9656E">
          <w:rPr>
            <w:rStyle w:val="Hypertextovodkaz"/>
          </w:rPr>
          <w:t>20.</w:t>
        </w:r>
        <w:r>
          <w:rPr>
            <w:rFonts w:eastAsiaTheme="minorEastAsia"/>
            <w:caps w:val="0"/>
            <w:noProof/>
            <w:kern w:val="2"/>
            <w:sz w:val="24"/>
            <w:szCs w:val="24"/>
            <w:lang w:eastAsia="cs-CZ"/>
            <w14:ligatures w14:val="standardContextual"/>
          </w:rPr>
          <w:tab/>
        </w:r>
        <w:r w:rsidRPr="00F9656E">
          <w:rPr>
            <w:rStyle w:val="Hypertextovodkaz"/>
          </w:rPr>
          <w:t>OCHRANA INFORMACÍ</w:t>
        </w:r>
        <w:r>
          <w:rPr>
            <w:noProof/>
            <w:webHidden/>
          </w:rPr>
          <w:tab/>
        </w:r>
        <w:r>
          <w:rPr>
            <w:noProof/>
            <w:webHidden/>
          </w:rPr>
          <w:fldChar w:fldCharType="begin"/>
        </w:r>
        <w:r>
          <w:rPr>
            <w:noProof/>
            <w:webHidden/>
          </w:rPr>
          <w:instrText xml:space="preserve"> PAGEREF _Toc199319918 \h </w:instrText>
        </w:r>
        <w:r>
          <w:rPr>
            <w:noProof/>
            <w:webHidden/>
          </w:rPr>
        </w:r>
        <w:r>
          <w:rPr>
            <w:noProof/>
            <w:webHidden/>
          </w:rPr>
          <w:fldChar w:fldCharType="separate"/>
        </w:r>
        <w:r>
          <w:rPr>
            <w:noProof/>
            <w:webHidden/>
          </w:rPr>
          <w:t>35</w:t>
        </w:r>
        <w:r>
          <w:rPr>
            <w:noProof/>
            <w:webHidden/>
          </w:rPr>
          <w:fldChar w:fldCharType="end"/>
        </w:r>
      </w:hyperlink>
    </w:p>
    <w:p w14:paraId="0CBD9929" w14:textId="6889A7E5" w:rsidR="00692EB5" w:rsidRDefault="00692EB5">
      <w:pPr>
        <w:pStyle w:val="Obsah1"/>
        <w:rPr>
          <w:rFonts w:eastAsiaTheme="minorEastAsia"/>
          <w:caps w:val="0"/>
          <w:noProof/>
          <w:kern w:val="2"/>
          <w:sz w:val="24"/>
          <w:szCs w:val="24"/>
          <w:lang w:eastAsia="cs-CZ"/>
          <w14:ligatures w14:val="standardContextual"/>
        </w:rPr>
      </w:pPr>
      <w:hyperlink w:anchor="_Toc199319919" w:history="1">
        <w:r w:rsidRPr="00F9656E">
          <w:rPr>
            <w:rStyle w:val="Hypertextovodkaz"/>
          </w:rPr>
          <w:t>21.</w:t>
        </w:r>
        <w:r>
          <w:rPr>
            <w:rFonts w:eastAsiaTheme="minorEastAsia"/>
            <w:caps w:val="0"/>
            <w:noProof/>
            <w:kern w:val="2"/>
            <w:sz w:val="24"/>
            <w:szCs w:val="24"/>
            <w:lang w:eastAsia="cs-CZ"/>
            <w14:ligatures w14:val="standardContextual"/>
          </w:rPr>
          <w:tab/>
        </w:r>
        <w:r w:rsidRPr="00F9656E">
          <w:rPr>
            <w:rStyle w:val="Hypertextovodkaz"/>
          </w:rPr>
          <w:t>ZADÁVACÍ LHŮTA A JISTOTA ZA NABÍDKU</w:t>
        </w:r>
        <w:r>
          <w:rPr>
            <w:noProof/>
            <w:webHidden/>
          </w:rPr>
          <w:tab/>
        </w:r>
        <w:r>
          <w:rPr>
            <w:noProof/>
            <w:webHidden/>
          </w:rPr>
          <w:fldChar w:fldCharType="begin"/>
        </w:r>
        <w:r>
          <w:rPr>
            <w:noProof/>
            <w:webHidden/>
          </w:rPr>
          <w:instrText xml:space="preserve"> PAGEREF _Toc199319919 \h </w:instrText>
        </w:r>
        <w:r>
          <w:rPr>
            <w:noProof/>
            <w:webHidden/>
          </w:rPr>
        </w:r>
        <w:r>
          <w:rPr>
            <w:noProof/>
            <w:webHidden/>
          </w:rPr>
          <w:fldChar w:fldCharType="separate"/>
        </w:r>
        <w:r>
          <w:rPr>
            <w:noProof/>
            <w:webHidden/>
          </w:rPr>
          <w:t>36</w:t>
        </w:r>
        <w:r>
          <w:rPr>
            <w:noProof/>
            <w:webHidden/>
          </w:rPr>
          <w:fldChar w:fldCharType="end"/>
        </w:r>
      </w:hyperlink>
    </w:p>
    <w:p w14:paraId="60A9741D" w14:textId="5A3037D4" w:rsidR="00692EB5" w:rsidRDefault="00692EB5">
      <w:pPr>
        <w:pStyle w:val="Obsah1"/>
        <w:rPr>
          <w:rFonts w:eastAsiaTheme="minorEastAsia"/>
          <w:caps w:val="0"/>
          <w:noProof/>
          <w:kern w:val="2"/>
          <w:sz w:val="24"/>
          <w:szCs w:val="24"/>
          <w:lang w:eastAsia="cs-CZ"/>
          <w14:ligatures w14:val="standardContextual"/>
        </w:rPr>
      </w:pPr>
      <w:hyperlink w:anchor="_Toc199319920" w:history="1">
        <w:r w:rsidRPr="00F9656E">
          <w:rPr>
            <w:rStyle w:val="Hypertextovodkaz"/>
          </w:rPr>
          <w:t>22.</w:t>
        </w:r>
        <w:r>
          <w:rPr>
            <w:rFonts w:eastAsiaTheme="minorEastAsia"/>
            <w:caps w:val="0"/>
            <w:noProof/>
            <w:kern w:val="2"/>
            <w:sz w:val="24"/>
            <w:szCs w:val="24"/>
            <w:lang w:eastAsia="cs-CZ"/>
            <w14:ligatures w14:val="standardContextual"/>
          </w:rPr>
          <w:tab/>
        </w:r>
        <w:r w:rsidRPr="00F9656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_Toc199319920 \h </w:instrText>
        </w:r>
        <w:r>
          <w:rPr>
            <w:noProof/>
            <w:webHidden/>
          </w:rPr>
        </w:r>
        <w:r>
          <w:rPr>
            <w:noProof/>
            <w:webHidden/>
          </w:rPr>
          <w:fldChar w:fldCharType="separate"/>
        </w:r>
        <w:r>
          <w:rPr>
            <w:noProof/>
            <w:webHidden/>
          </w:rPr>
          <w:t>36</w:t>
        </w:r>
        <w:r>
          <w:rPr>
            <w:noProof/>
            <w:webHidden/>
          </w:rPr>
          <w:fldChar w:fldCharType="end"/>
        </w:r>
      </w:hyperlink>
    </w:p>
    <w:p w14:paraId="5FD85B8B" w14:textId="35F57D25" w:rsidR="00692EB5" w:rsidRDefault="00692EB5">
      <w:pPr>
        <w:pStyle w:val="Obsah1"/>
        <w:rPr>
          <w:rFonts w:eastAsiaTheme="minorEastAsia"/>
          <w:caps w:val="0"/>
          <w:noProof/>
          <w:kern w:val="2"/>
          <w:sz w:val="24"/>
          <w:szCs w:val="24"/>
          <w:lang w:eastAsia="cs-CZ"/>
          <w14:ligatures w14:val="standardContextual"/>
        </w:rPr>
      </w:pPr>
      <w:hyperlink w:anchor="_Toc199319921" w:history="1">
        <w:r w:rsidRPr="00F9656E">
          <w:rPr>
            <w:rStyle w:val="Hypertextovodkaz"/>
          </w:rPr>
          <w:t>23.</w:t>
        </w:r>
        <w:r>
          <w:rPr>
            <w:rFonts w:eastAsiaTheme="minorEastAsia"/>
            <w:caps w:val="0"/>
            <w:noProof/>
            <w:kern w:val="2"/>
            <w:sz w:val="24"/>
            <w:szCs w:val="24"/>
            <w:lang w:eastAsia="cs-CZ"/>
            <w14:ligatures w14:val="standardContextual"/>
          </w:rPr>
          <w:tab/>
        </w:r>
        <w:r w:rsidRPr="00F9656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_Toc199319921 \h </w:instrText>
        </w:r>
        <w:r>
          <w:rPr>
            <w:noProof/>
            <w:webHidden/>
          </w:rPr>
        </w:r>
        <w:r>
          <w:rPr>
            <w:noProof/>
            <w:webHidden/>
          </w:rPr>
          <w:fldChar w:fldCharType="separate"/>
        </w:r>
        <w:r>
          <w:rPr>
            <w:noProof/>
            <w:webHidden/>
          </w:rPr>
          <w:t>37</w:t>
        </w:r>
        <w:r>
          <w:rPr>
            <w:noProof/>
            <w:webHidden/>
          </w:rPr>
          <w:fldChar w:fldCharType="end"/>
        </w:r>
      </w:hyperlink>
    </w:p>
    <w:p w14:paraId="0A3CC9A1" w14:textId="547A43E9" w:rsidR="00692EB5" w:rsidRDefault="00692EB5">
      <w:pPr>
        <w:pStyle w:val="Obsah1"/>
        <w:rPr>
          <w:rFonts w:eastAsiaTheme="minorEastAsia"/>
          <w:caps w:val="0"/>
          <w:noProof/>
          <w:kern w:val="2"/>
          <w:sz w:val="24"/>
          <w:szCs w:val="24"/>
          <w:lang w:eastAsia="cs-CZ"/>
          <w14:ligatures w14:val="standardContextual"/>
        </w:rPr>
      </w:pPr>
      <w:hyperlink w:anchor="_Toc199319922" w:history="1">
        <w:r w:rsidRPr="00F9656E">
          <w:rPr>
            <w:rStyle w:val="Hypertextovodkaz"/>
          </w:rPr>
          <w:t>24.</w:t>
        </w:r>
        <w:r>
          <w:rPr>
            <w:rFonts w:eastAsiaTheme="minorEastAsia"/>
            <w:caps w:val="0"/>
            <w:noProof/>
            <w:kern w:val="2"/>
            <w:sz w:val="24"/>
            <w:szCs w:val="24"/>
            <w:lang w:eastAsia="cs-CZ"/>
            <w14:ligatures w14:val="standardContextual"/>
          </w:rPr>
          <w:tab/>
        </w:r>
        <w:r w:rsidRPr="00F9656E">
          <w:rPr>
            <w:rStyle w:val="Hypertextovodkaz"/>
          </w:rPr>
          <w:t>PŘÍLOHY TĚCHTO POKYNŮ</w:t>
        </w:r>
        <w:r>
          <w:rPr>
            <w:noProof/>
            <w:webHidden/>
          </w:rPr>
          <w:tab/>
        </w:r>
        <w:r>
          <w:rPr>
            <w:noProof/>
            <w:webHidden/>
          </w:rPr>
          <w:fldChar w:fldCharType="begin"/>
        </w:r>
        <w:r>
          <w:rPr>
            <w:noProof/>
            <w:webHidden/>
          </w:rPr>
          <w:instrText xml:space="preserve"> PAGEREF _Toc199319922 \h </w:instrText>
        </w:r>
        <w:r>
          <w:rPr>
            <w:noProof/>
            <w:webHidden/>
          </w:rPr>
        </w:r>
        <w:r>
          <w:rPr>
            <w:noProof/>
            <w:webHidden/>
          </w:rPr>
          <w:fldChar w:fldCharType="separate"/>
        </w:r>
        <w:r>
          <w:rPr>
            <w:noProof/>
            <w:webHidden/>
          </w:rPr>
          <w:t>38</w:t>
        </w:r>
        <w:r>
          <w:rPr>
            <w:noProof/>
            <w:webHidden/>
          </w:rPr>
          <w:fldChar w:fldCharType="end"/>
        </w:r>
      </w:hyperlink>
    </w:p>
    <w:p w14:paraId="0E7F91FD" w14:textId="590FC8B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99319899"/>
      <w:r>
        <w:lastRenderedPageBreak/>
        <w:t>ÚVODNÍ USTANOVENÍ</w:t>
      </w:r>
      <w:bookmarkEnd w:id="4"/>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349969CF"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616A3850"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251BD2">
        <w:t xml:space="preserve">závazných vzorů smluv </w:t>
      </w:r>
      <w:r w:rsidRPr="00EF7EA5">
        <w:t xml:space="preserve">anebo </w:t>
      </w:r>
      <w:r w:rsidR="00251BD2">
        <w:t xml:space="preserve">jejich </w:t>
      </w:r>
      <w:r w:rsidRPr="00EF7EA5">
        <w:t>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686EDF55"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r w:rsidR="00251BD2">
        <w:t xml:space="preserve"> o dílo nebo Smlouvu o poskytování součinnosti</w:t>
      </w:r>
      <w:r w:rsidRPr="00EF7EA5">
        <w:t>.</w:t>
      </w:r>
    </w:p>
    <w:p w14:paraId="5BFD351F" w14:textId="77777777" w:rsidR="0035531B" w:rsidRDefault="0035531B" w:rsidP="0035531B">
      <w:pPr>
        <w:pStyle w:val="Nadpis1-1"/>
      </w:pPr>
      <w:bookmarkStart w:id="5" w:name="_Toc199319900"/>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083941C2"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99319901"/>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6D92A6FB" w14:textId="77777777" w:rsidR="00912C00" w:rsidRPr="00DE2266" w:rsidRDefault="0035531B" w:rsidP="00912C00">
      <w:pPr>
        <w:pStyle w:val="Text1-1"/>
      </w:pPr>
      <w:r>
        <w:t xml:space="preserve">Kontaktní osobou zadavatele pro zadávací řízení je: </w:t>
      </w:r>
      <w:r w:rsidR="00912C00" w:rsidRPr="00DE2266">
        <w:t>Ing. Radomíra Rečková</w:t>
      </w:r>
    </w:p>
    <w:p w14:paraId="2E1CCBB1" w14:textId="77777777" w:rsidR="00912C00" w:rsidRPr="00DE2266" w:rsidRDefault="00912C00" w:rsidP="00912C00">
      <w:pPr>
        <w:spacing w:after="0"/>
        <w:ind w:left="737"/>
        <w:jc w:val="both"/>
      </w:pPr>
      <w:r w:rsidRPr="00DE2266">
        <w:t xml:space="preserve">telefon: </w:t>
      </w:r>
      <w:r w:rsidRPr="00DE2266">
        <w:tab/>
        <w:t>725 744 197</w:t>
      </w:r>
    </w:p>
    <w:p w14:paraId="21BF1D58" w14:textId="77777777" w:rsidR="00912C00" w:rsidRPr="00DE2266" w:rsidRDefault="00912C00" w:rsidP="00912C00">
      <w:pPr>
        <w:spacing w:after="0"/>
        <w:ind w:left="737"/>
        <w:jc w:val="both"/>
      </w:pPr>
      <w:r w:rsidRPr="00DE2266">
        <w:t xml:space="preserve">e-mail: </w:t>
      </w:r>
      <w:r w:rsidRPr="00DE2266">
        <w:tab/>
      </w:r>
      <w:r w:rsidRPr="00DE2266">
        <w:rPr>
          <w:noProof/>
          <w:color w:val="0563C1" w:themeColor="hyperlink"/>
          <w:u w:val="single"/>
        </w:rPr>
        <w:t>Reckova@spravazeleznic.cz</w:t>
      </w:r>
    </w:p>
    <w:p w14:paraId="3BD57CDB" w14:textId="77777777" w:rsidR="00912C00" w:rsidRPr="00DE2266" w:rsidRDefault="00912C00" w:rsidP="00912C00">
      <w:pPr>
        <w:spacing w:after="0"/>
        <w:ind w:left="737"/>
        <w:jc w:val="both"/>
      </w:pPr>
      <w:r w:rsidRPr="00DE2266">
        <w:t xml:space="preserve">adresa: </w:t>
      </w:r>
      <w:r w:rsidRPr="00DE2266">
        <w:tab/>
        <w:t>Správa železnic, státní organizace</w:t>
      </w:r>
    </w:p>
    <w:p w14:paraId="0823A6C4" w14:textId="77777777" w:rsidR="00912C00" w:rsidRPr="00DE2266" w:rsidRDefault="00912C00" w:rsidP="00912C00">
      <w:pPr>
        <w:spacing w:after="0"/>
        <w:ind w:left="1446" w:firstLine="681"/>
        <w:jc w:val="both"/>
      </w:pPr>
      <w:r w:rsidRPr="00DE2266">
        <w:t>Stavební správa východ</w:t>
      </w:r>
    </w:p>
    <w:p w14:paraId="694A9B9A" w14:textId="77777777" w:rsidR="00912C00" w:rsidRDefault="00912C00" w:rsidP="00912C00">
      <w:pPr>
        <w:spacing w:after="0"/>
        <w:ind w:left="1446" w:firstLine="681"/>
        <w:jc w:val="both"/>
      </w:pPr>
      <w:r w:rsidRPr="00DE2266">
        <w:t>Nerudova 1</w:t>
      </w:r>
    </w:p>
    <w:p w14:paraId="4286915B" w14:textId="6ECDD3FE" w:rsidR="0035531B" w:rsidRDefault="00912C00" w:rsidP="00912C00">
      <w:pPr>
        <w:spacing w:after="0"/>
        <w:ind w:left="1446" w:firstLine="681"/>
        <w:jc w:val="both"/>
      </w:pPr>
      <w:r w:rsidRPr="00DE2266">
        <w:t>779 00 Olomou</w:t>
      </w:r>
      <w:r>
        <w:t>c</w:t>
      </w:r>
    </w:p>
    <w:p w14:paraId="3F8325C7" w14:textId="77777777" w:rsidR="0035531B" w:rsidRDefault="0035531B" w:rsidP="0035531B">
      <w:pPr>
        <w:pStyle w:val="Nadpis1-1"/>
      </w:pPr>
      <w:bookmarkStart w:id="7" w:name="_Toc199319902"/>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21A0478E" w:rsidR="0035531B" w:rsidRDefault="00C5286B" w:rsidP="0035531B">
      <w:pPr>
        <w:pStyle w:val="Textbezslovn"/>
      </w:pPr>
      <w:r w:rsidRPr="00C5286B">
        <w:t>Cílem díla je elektrizace trati Rudoltice v Čechách – Lanškroun, včetně nasazeni systému GSM-R a ETCS L2 a s tím související jednoduchá modernizace trati.</w:t>
      </w:r>
    </w:p>
    <w:p w14:paraId="708E16D4" w14:textId="372349FE" w:rsidR="00251BD2" w:rsidRDefault="00251BD2"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27A581F1" w14:textId="77777777" w:rsidR="0035531B" w:rsidRDefault="0035531B" w:rsidP="0035531B">
      <w:pPr>
        <w:pStyle w:val="Text1-1"/>
      </w:pPr>
      <w:r>
        <w:t>Předmět plnění veřejné zakázky</w:t>
      </w:r>
    </w:p>
    <w:p w14:paraId="42893FCE" w14:textId="550EE998" w:rsidR="00C5286B" w:rsidRDefault="00C5286B" w:rsidP="00C5286B">
      <w:pPr>
        <w:pStyle w:val="Textbezslovn"/>
      </w:pPr>
      <w:r>
        <w:t xml:space="preserve">V rámci stavby bude provedena elektrizace v celé délce trati č. 270 Rudoltice v Čechách – Lanškroun. Tato bude provedena s výhledem na budoucí konverzi na 25 </w:t>
      </w:r>
      <w:proofErr w:type="spellStart"/>
      <w:r>
        <w:t>kV</w:t>
      </w:r>
      <w:proofErr w:type="spellEnd"/>
      <w:r>
        <w:t xml:space="preserve"> AC (50 Hz) v rámci přilehlé trati 019 Česká Třebová – Přerov, avšak do její realizace bude provozována na soustavě 3 </w:t>
      </w:r>
      <w:proofErr w:type="spellStart"/>
      <w:r>
        <w:t>kV</w:t>
      </w:r>
      <w:proofErr w:type="spellEnd"/>
      <w:r>
        <w:t xml:space="preserve"> DC. Bude realizováno zabezpečovací zařízení včetně ETCS L2 s benefity, včetně diagnostiky a přenosu dat do místa údržby. Zabezpečovací zařízení bude dálkově ovládáno z CDP Přerov. Pracoviště dálkového řízení z RDP Česká Třebová. Součástí je realizace dopravny Lanškroun, tratové zabezpečovací zařízení a nové zabezpečení přejezdu P6646 v km 0,913. Nové bude sdělovací zařízení včetně kamerového, a informačního systému. Bude prověřeno pokrytí radiovým signálem GSM-R a případně realizována BTS. Budou vystavěny 2 nové pozemní objekty dle potřeby sdělovací a zabezpečovací technologie. Součástí je silnoproudá </w:t>
      </w:r>
      <w:r w:rsidR="00B672BB">
        <w:t>technologie,</w:t>
      </w:r>
      <w:r>
        <w:t xml:space="preserve"> úpravy železničního svršku a spodku, prodloužení nástupiště v dopravně Lanškroun, přejezd, most a 8 propustků.  </w:t>
      </w:r>
    </w:p>
    <w:p w14:paraId="2661A844" w14:textId="77777777" w:rsidR="00C5286B" w:rsidRDefault="00C5286B" w:rsidP="00C5286B">
      <w:pPr>
        <w:pStyle w:val="Textbezslovn"/>
      </w:pPr>
    </w:p>
    <w:p w14:paraId="4EEA4714" w14:textId="2CFA35F0" w:rsidR="00EF7EA5" w:rsidRPr="00EF7EA5" w:rsidRDefault="00C5286B" w:rsidP="00C5286B">
      <w:pPr>
        <w:pStyle w:val="Textbezslovn"/>
        <w:rPr>
          <w:highlight w:val="green"/>
        </w:rPr>
      </w:pPr>
      <w:r>
        <w:lastRenderedPageBreak/>
        <w:t xml:space="preserve">Předmětem této veřejné zakázky je rovněž poskytnutí souvisejících projektových činností, a to zpracování projektové dokumentace stavby. </w:t>
      </w:r>
      <w:r w:rsidR="00BF47E4">
        <w:t xml:space="preserve">Projektovou dokumentací stavby se rozumí zhotovení </w:t>
      </w:r>
      <w:r w:rsidR="00BF47E4" w:rsidRPr="00BF47E4">
        <w:t xml:space="preserve">Projektové dokumentace pro povolení stavby dopravní infrastruktury </w:t>
      </w:r>
      <w:r w:rsidR="00BF47E4">
        <w:t>(dále též „DPS“), z</w:t>
      </w:r>
      <w:r w:rsidR="00BF47E4" w:rsidRPr="00BF47E4">
        <w:t>pracování a podání žádosti o vydání povolení záměru</w:t>
      </w:r>
      <w:r w:rsidR="00BF47E4">
        <w:t xml:space="preserve"> a z</w:t>
      </w:r>
      <w:r w:rsidR="00BF47E4" w:rsidRPr="00BF47E4">
        <w:t>hotovení Projektové dokumentace pro provádění stavby dráhy</w:t>
      </w:r>
      <w:r w:rsidR="00BF47E4">
        <w:t xml:space="preserve"> (dále též „PDPS“).</w:t>
      </w:r>
      <w:r w:rsidR="005A1D0C">
        <w:t xml:space="preserve"> </w:t>
      </w:r>
      <w:r w:rsidR="005A1D0C" w:rsidRPr="00417850">
        <w:t>Dokumentace ve stupni</w:t>
      </w:r>
      <w:r w:rsidR="005A1D0C">
        <w:t xml:space="preserve"> </w:t>
      </w:r>
      <w:r w:rsidR="00417850">
        <w:t>DP</w:t>
      </w:r>
      <w:r w:rsidR="00BF47E4">
        <w:t>S</w:t>
      </w:r>
      <w:r w:rsidR="00417850">
        <w:t xml:space="preserve"> bude zpracována </w:t>
      </w:r>
      <w:r w:rsidR="00417850" w:rsidRPr="00417850">
        <w:t>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P</w:t>
      </w:r>
      <w:r w:rsidR="00417850">
        <w:t>5</w:t>
      </w:r>
      <w:r w:rsidR="00417850" w:rsidRPr="00417850">
        <w:t xml:space="preserve"> směrnice SŽ SM011, Dokumentace staveb Správy železnic, státní organizace, (dále jen „SŽ SM011“). Dokumentace ve stupni PDPS bude zpracována v členění a rozsahu přílohy č. 3 vyhlášky č. 227/2024 Sb., o rozsahu a obsahu projektové dokumentace staveb dopravní infrastruktury (dále jen „vyhláška č. 227/2024 Sb.“). Pro potřeby projednání, zejména v rámci SŽ, bude obsah dokumentace PDPS odpovídat podrobnosti a obsahu podle přílohy P7 SŽ SM011</w:t>
      </w:r>
      <w:r w:rsidR="00417850">
        <w:t xml:space="preserve">.  </w:t>
      </w:r>
    </w:p>
    <w:p w14:paraId="32427081" w14:textId="6E95CF63" w:rsidR="00EF7EA5" w:rsidRPr="00C5286B" w:rsidRDefault="00C5286B" w:rsidP="00C5286B">
      <w:pPr>
        <w:pStyle w:val="Textbezslovn"/>
      </w:pPr>
      <w:r>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souhrnného rozpočtu jako podkladů pro dílčí fakturaci v průběhu realizace stavby. Projektová dokumentace bude respektovat schválenou dokumentaci pro Záměr projektu „Prostá elektrizace vč. ETCS trati Rudoltice v </w:t>
      </w:r>
      <w:proofErr w:type="gramStart"/>
      <w:r>
        <w:t>Čechách - Lanškroun</w:t>
      </w:r>
      <w:proofErr w:type="gramEnd"/>
      <w:r>
        <w:t xml:space="preserve">, včetně schválených investičních nákladů. Součástí projektových prací jsou </w:t>
      </w:r>
      <w:r w:rsidRPr="00C5286B">
        <w:t>veškeré činnosti a doklady zajišťující komplexní veřejnoprávní projednání, projednání s vlastníky dotčených nemovitých věcí a zajištění všech potřebných podkladů a certifikátů nutných k vydání povolení stavby (je-li pro plnění veřejné zakázky potřebné), a to na základě plné moci objednatele. Součástí činnosti zhotovitele je i výkon dozoru projektanta ve smyslu zákona č. 283/2021 Sb., stavební zákon, ve znění pozdějších předpisů</w:t>
      </w:r>
      <w:r w:rsidR="00EF7EA5" w:rsidRPr="00C5286B">
        <w:t>.</w:t>
      </w:r>
    </w:p>
    <w:p w14:paraId="39E2CF31" w14:textId="231DB4EA" w:rsidR="00EF7EA5" w:rsidRPr="00EF7EA5" w:rsidRDefault="00EF7EA5" w:rsidP="00EF7EA5">
      <w:pPr>
        <w:pStyle w:val="Textbezslovn"/>
        <w:rPr>
          <w:highlight w:val="green"/>
        </w:rPr>
      </w:pPr>
      <w:r w:rsidRPr="00C5286B">
        <w:t>Zhotovitel v rámci zpracování projektové dokumentace zajistí zpracování podkladů pro realizaci stavby v potřebném množství a podobě. Zhotovitel stavby zajistí zpracování žádostí o potřebn</w:t>
      </w:r>
      <w:r w:rsidR="009E7C10" w:rsidRPr="00C5286B">
        <w:t>é</w:t>
      </w:r>
      <w:r w:rsidRPr="00C5286B">
        <w:t xml:space="preserve"> povolení </w:t>
      </w:r>
      <w:r w:rsidR="009E7C10" w:rsidRPr="00C5286B">
        <w:t xml:space="preserve">záměru </w:t>
      </w:r>
      <w:r w:rsidRPr="00C5286B">
        <w:t xml:space="preserve">a zajistí </w:t>
      </w:r>
      <w:r w:rsidR="009E7C10" w:rsidRPr="00C5286B">
        <w:t xml:space="preserve">jeho </w:t>
      </w:r>
      <w:r w:rsidRPr="00C5286B">
        <w:t>vydání</w:t>
      </w:r>
      <w:r w:rsidR="009E7C10" w:rsidRPr="00C5286B">
        <w:t>, je-li pro plnění veřejné zakázky potřebné</w:t>
      </w:r>
      <w:r w:rsidRPr="00C5286B">
        <w:t>.</w:t>
      </w:r>
    </w:p>
    <w:p w14:paraId="60C1EA77" w14:textId="77777777" w:rsidR="00251BD2" w:rsidRDefault="00251BD2" w:rsidP="00251BD2">
      <w:pPr>
        <w:pStyle w:val="Textbezslovn"/>
        <w:rPr>
          <w:rFonts w:eastAsia="SimSun" w:cs="Arial"/>
          <w:bCs/>
          <w:iCs/>
          <w:shd w:val="clear" w:color="auto" w:fill="FFFFFF" w:themeFill="background1"/>
          <w:lang w:eastAsia="ar-SA"/>
        </w:rPr>
      </w:pPr>
    </w:p>
    <w:p w14:paraId="70F74C1F" w14:textId="3BCCC926" w:rsidR="00251BD2" w:rsidRDefault="00251BD2" w:rsidP="00251BD2">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E81C64">
        <w:rPr>
          <w:rFonts w:eastAsia="Verdana" w:cs="Times New Roman"/>
        </w:rPr>
        <w:t xml:space="preserve"> </w:t>
      </w:r>
      <w:r w:rsidR="00E81C64">
        <w:t xml:space="preserve">Zadavatel si v souladu s § 100 odst. 1 ZZVZ ve Smlouvě o poskytování součinnosti </w:t>
      </w:r>
      <w:r w:rsidR="00E81C64">
        <w:rPr>
          <w:szCs w:val="24"/>
        </w:rPr>
        <w:t>vyhrazuje, že za podmínek v této smlouvě uvedených není povinen</w:t>
      </w:r>
      <w:r w:rsidR="00E81C64">
        <w:t xml:space="preserve"> </w:t>
      </w:r>
      <w:r w:rsidR="00E81C64">
        <w:rPr>
          <w:rFonts w:eastAsia="SimSun" w:cs="Arial"/>
          <w:bCs/>
          <w:iCs/>
          <w:lang w:eastAsia="ar-SA"/>
        </w:rPr>
        <w:t xml:space="preserve">vyzvat dodavatele k jejímu plnění, v případě, že takové plnění bude pro zadavatele nepotřebné, případně není povinen vyzvat </w:t>
      </w:r>
      <w:r w:rsidR="00E81C64" w:rsidRPr="0048477C">
        <w:rPr>
          <w:rFonts w:eastAsia="SimSun" w:cs="Arial"/>
          <w:bCs/>
          <w:iCs/>
          <w:lang w:eastAsia="ar-SA"/>
        </w:rPr>
        <w:t>k plnění v plném rozsahu Man-</w:t>
      </w:r>
      <w:proofErr w:type="spellStart"/>
      <w:r w:rsidR="00E81C64" w:rsidRPr="0048477C">
        <w:rPr>
          <w:rFonts w:eastAsia="SimSun" w:cs="Arial"/>
          <w:bCs/>
          <w:iCs/>
          <w:lang w:eastAsia="ar-SA"/>
        </w:rPr>
        <w:t>days</w:t>
      </w:r>
      <w:proofErr w:type="spellEnd"/>
      <w:r w:rsidR="00E81C64">
        <w:rPr>
          <w:rFonts w:eastAsia="SimSun" w:cs="Arial"/>
          <w:bCs/>
          <w:iCs/>
          <w:lang w:eastAsia="ar-SA"/>
        </w:rPr>
        <w:t xml:space="preserve">, </w:t>
      </w:r>
      <w:r w:rsidR="00E81C64" w:rsidRPr="00141CE2">
        <w:rPr>
          <w:rFonts w:eastAsia="SimSun" w:cs="Arial"/>
          <w:bCs/>
          <w:iCs/>
          <w:szCs w:val="20"/>
          <w:lang w:eastAsia="ar-SA"/>
        </w:rPr>
        <w:t xml:space="preserve">pokud to nebude pro naplnění účelu této </w:t>
      </w:r>
      <w:r w:rsidR="00E81C64">
        <w:rPr>
          <w:rFonts w:eastAsia="SimSun" w:cs="Arial"/>
          <w:bCs/>
          <w:iCs/>
          <w:szCs w:val="20"/>
          <w:lang w:eastAsia="ar-SA"/>
        </w:rPr>
        <w:t>s</w:t>
      </w:r>
      <w:r w:rsidR="00E81C64" w:rsidRPr="00141CE2">
        <w:rPr>
          <w:rFonts w:eastAsia="SimSun" w:cs="Arial"/>
          <w:bCs/>
          <w:iCs/>
          <w:szCs w:val="20"/>
          <w:lang w:eastAsia="ar-SA"/>
        </w:rPr>
        <w:t xml:space="preserve">mlouvy z hlediska rozsahu </w:t>
      </w:r>
      <w:r w:rsidR="00E81C64">
        <w:rPr>
          <w:rFonts w:eastAsia="SimSun" w:cs="Arial"/>
          <w:bCs/>
          <w:iCs/>
          <w:szCs w:val="20"/>
          <w:lang w:eastAsia="ar-SA"/>
        </w:rPr>
        <w:t>S</w:t>
      </w:r>
      <w:r w:rsidR="00E81C64" w:rsidRPr="00141CE2">
        <w:rPr>
          <w:rFonts w:eastAsia="SimSun" w:cs="Arial"/>
          <w:bCs/>
          <w:iCs/>
          <w:szCs w:val="20"/>
          <w:lang w:eastAsia="ar-SA"/>
        </w:rPr>
        <w:t>oučinnosti potřebné</w:t>
      </w:r>
      <w:r w:rsidR="00E81C64">
        <w:rPr>
          <w:rFonts w:eastAsia="SimSun" w:cs="Arial"/>
          <w:bCs/>
          <w:iCs/>
          <w:lang w:eastAsia="ar-SA"/>
        </w:rPr>
        <w:t>.</w:t>
      </w:r>
      <w:r w:rsidR="00E81C64" w:rsidRPr="00831EE0">
        <w:rPr>
          <w:szCs w:val="24"/>
        </w:rPr>
        <w:t xml:space="preserve"> </w:t>
      </w:r>
      <w:r w:rsidR="00E81C64">
        <w:rPr>
          <w:szCs w:val="24"/>
        </w:rPr>
        <w:t xml:space="preserve">Zadavatel si dále vyhrazuje právo valorizovat smluvní cenu sjednanou ve Smlouvě o poskytování součinnosti, a to za podmínek a způsobem stanovenými v </w:t>
      </w:r>
      <w:r w:rsidR="00E81C64">
        <w:t>článku 5.3 a násl.</w:t>
      </w:r>
      <w:r w:rsidR="00E81C64">
        <w:rPr>
          <w:szCs w:val="24"/>
        </w:rPr>
        <w:t xml:space="preserve"> této smlouvy.</w:t>
      </w:r>
    </w:p>
    <w:p w14:paraId="29F18D99" w14:textId="77777777" w:rsidR="00251BD2" w:rsidRDefault="00251BD2" w:rsidP="00970A72">
      <w:pPr>
        <w:pStyle w:val="Textbezslovn"/>
        <w:rPr>
          <w:highlight w:val="green"/>
        </w:rPr>
      </w:pP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C5286B" w:rsidRDefault="00EF7EA5" w:rsidP="00EF7EA5">
      <w:pPr>
        <w:pStyle w:val="Text1-1"/>
        <w:numPr>
          <w:ilvl w:val="0"/>
          <w:numId w:val="0"/>
        </w:numPr>
        <w:spacing w:after="0"/>
        <w:ind w:left="737"/>
      </w:pPr>
      <w:r w:rsidRPr="00C5286B">
        <w:t>CPV kód 45234110-0 Výstavba meziměstských železničních drah</w:t>
      </w:r>
    </w:p>
    <w:p w14:paraId="17983804" w14:textId="77777777" w:rsidR="00F34447" w:rsidRPr="00C5286B" w:rsidRDefault="00F34447" w:rsidP="00EF7EA5">
      <w:pPr>
        <w:pStyle w:val="Text1-1"/>
        <w:numPr>
          <w:ilvl w:val="0"/>
          <w:numId w:val="0"/>
        </w:numPr>
        <w:spacing w:after="0"/>
        <w:ind w:left="737"/>
      </w:pPr>
      <w:r w:rsidRPr="00C5286B">
        <w:t>CPV kód 71320000-7 Technické projektování</w:t>
      </w:r>
    </w:p>
    <w:p w14:paraId="4716E37A" w14:textId="3FA0B507" w:rsidR="009070CD" w:rsidRPr="00C5286B" w:rsidRDefault="009070CD" w:rsidP="009070CD">
      <w:pPr>
        <w:pStyle w:val="Textbezslovn"/>
        <w:spacing w:after="0"/>
      </w:pPr>
      <w:r w:rsidRPr="00C5286B">
        <w:lastRenderedPageBreak/>
        <w:t>CPV kód 45221112-0 Výstavba železničních mostů</w:t>
      </w:r>
    </w:p>
    <w:p w14:paraId="6F237EEE" w14:textId="134DA2E4" w:rsidR="009070CD" w:rsidRPr="00C5286B" w:rsidRDefault="009070CD" w:rsidP="009070CD">
      <w:pPr>
        <w:pStyle w:val="Textbezslovn"/>
        <w:spacing w:after="0"/>
      </w:pPr>
      <w:r w:rsidRPr="00C5286B">
        <w:t>CPV kód 45231400-9 Stavební práce pro elektrické vedení</w:t>
      </w:r>
    </w:p>
    <w:p w14:paraId="71887C55" w14:textId="77777777" w:rsidR="00EF7EA5" w:rsidRPr="00C5286B" w:rsidRDefault="00EF7EA5" w:rsidP="0037260A">
      <w:pPr>
        <w:pStyle w:val="Text1-1"/>
        <w:numPr>
          <w:ilvl w:val="0"/>
          <w:numId w:val="0"/>
        </w:numPr>
        <w:ind w:left="737"/>
      </w:pPr>
      <w:r w:rsidRPr="00C5286B">
        <w:t>CPV kód 35121000-8 Zabezpečovací zařízení</w:t>
      </w:r>
    </w:p>
    <w:p w14:paraId="2CD1AE8E" w14:textId="66C3514D"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251BD2">
        <w:t>, a dále je uvedena ve Smlouvě o poskytování součinnosti</w:t>
      </w:r>
      <w:r w:rsidR="0035531B">
        <w:t>.</w:t>
      </w:r>
    </w:p>
    <w:p w14:paraId="032251A9" w14:textId="77777777" w:rsidR="0035531B" w:rsidRDefault="0035531B" w:rsidP="006F6B09">
      <w:pPr>
        <w:pStyle w:val="Nadpis1-1"/>
      </w:pPr>
      <w:bookmarkStart w:id="8" w:name="_Toc199319903"/>
      <w:r>
        <w:t>ZDROJE FINANCOVÁNÍ</w:t>
      </w:r>
      <w:r w:rsidR="00845C50">
        <w:t xml:space="preserve"> a </w:t>
      </w:r>
      <w:r>
        <w:t>PŘEDPOKLÁDANÁ HODNOTA VEŘEJNÉ ZAKÁZKY</w:t>
      </w:r>
      <w:bookmarkEnd w:id="8"/>
    </w:p>
    <w:p w14:paraId="7F1C59A4" w14:textId="0AE98661" w:rsidR="00970A72" w:rsidRDefault="00002451" w:rsidP="00743149">
      <w:pPr>
        <w:pStyle w:val="Text1-1"/>
      </w:pPr>
      <w:r>
        <w:t>U této zakázky se předpokládá, že bude financována z prostředků Státního fondu dopravní infrastruktury.</w:t>
      </w:r>
    </w:p>
    <w:p w14:paraId="567BD0E0" w14:textId="59DFC39F" w:rsidR="0035531B" w:rsidRPr="00743149"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743149">
        <w:t>PSČ 110 00 (zadavatel).</w:t>
      </w:r>
    </w:p>
    <w:p w14:paraId="7664633D" w14:textId="6FE1B0BB" w:rsidR="00002451" w:rsidRPr="00743149" w:rsidRDefault="00002451" w:rsidP="00743149">
      <w:pPr>
        <w:pStyle w:val="Text1-1"/>
      </w:pPr>
      <w:r w:rsidRPr="00743149">
        <w:rPr>
          <w:b/>
        </w:rPr>
        <w:t xml:space="preserve">Zadavatel nesděluje výši předpokládané hodnoty </w:t>
      </w:r>
      <w:r w:rsidR="007E7867" w:rsidRPr="00743149">
        <w:rPr>
          <w:b/>
        </w:rPr>
        <w:t xml:space="preserve">veřejné </w:t>
      </w:r>
      <w:r w:rsidRPr="00743149">
        <w:rPr>
          <w:b/>
        </w:rPr>
        <w:t xml:space="preserve">zakázky. Zadavatel stanovuje závaznou zadávací podmínku tak, že částka </w:t>
      </w:r>
      <w:r w:rsidR="008C5991">
        <w:rPr>
          <w:b/>
        </w:rPr>
        <w:t>566 649 914,-</w:t>
      </w:r>
      <w:r w:rsidRPr="00743149">
        <w:rPr>
          <w:b/>
        </w:rPr>
        <w:t xml:space="preserve"> Kč je nejvyšší přípustnou </w:t>
      </w:r>
      <w:r w:rsidR="00251BD2" w:rsidRPr="00743149">
        <w:rPr>
          <w:b/>
        </w:rPr>
        <w:t xml:space="preserve">celkovou </w:t>
      </w:r>
      <w:r w:rsidRPr="00743149">
        <w:rPr>
          <w:b/>
        </w:rPr>
        <w:t>nabídkovou cenou (bez DPH), a to pod sankcí vyloučení z další účasti v zadávacím řízení.</w:t>
      </w:r>
    </w:p>
    <w:p w14:paraId="61BC3A92" w14:textId="77777777" w:rsidR="0035531B" w:rsidRDefault="0035531B" w:rsidP="006F6B09">
      <w:pPr>
        <w:pStyle w:val="Nadpis1-1"/>
      </w:pPr>
      <w:bookmarkStart w:id="9" w:name="_Toc199319904"/>
      <w:r>
        <w:t>OBSAH ZADÁVACÍ DOKUMENTACE</w:t>
      </w:r>
      <w:bookmarkEnd w:id="9"/>
      <w:r>
        <w:t xml:space="preserve"> </w:t>
      </w:r>
    </w:p>
    <w:p w14:paraId="0D1FCD8E" w14:textId="2F75AD3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5082E2BB"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E240FB6"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251BD2">
        <w:rPr>
          <w:rStyle w:val="Tun9b"/>
        </w:rPr>
        <w:t xml:space="preserve">SMLOUVY A JEJICH </w:t>
      </w:r>
      <w:r w:rsidRPr="00845C50">
        <w:rPr>
          <w:rStyle w:val="Tun9b"/>
        </w:rPr>
        <w:t>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58166E9E" w14:textId="77777777" w:rsidR="000F530D" w:rsidRDefault="00932A5F" w:rsidP="000F530D">
      <w:pPr>
        <w:pStyle w:val="Textbezslovn"/>
        <w:tabs>
          <w:tab w:val="left" w:pos="1701"/>
        </w:tabs>
        <w:spacing w:after="0"/>
        <w:ind w:left="1701" w:hanging="964"/>
      </w:pPr>
      <w:r>
        <w:t>Část 9</w:t>
      </w:r>
      <w:r>
        <w:tab/>
      </w:r>
      <w:r w:rsidR="000F530D">
        <w:t>Ostatní dokumenty tvořící součást Smlouvy o dílo (dostupné na</w:t>
      </w:r>
      <w:r w:rsidR="000F530D" w:rsidRPr="0065142B">
        <w:t xml:space="preserve"> </w:t>
      </w:r>
      <w:hyperlink r:id="rId13" w:history="1">
        <w:r w:rsidR="000F530D" w:rsidRPr="00A9747A">
          <w:rPr>
            <w:rStyle w:val="Hypertextovodkaz"/>
            <w:noProof w:val="0"/>
          </w:rPr>
          <w:t>https://sfdi.gov.cz/pravidla-a-metodiky/metodiky-schvalovane-sfdi</w:t>
        </w:r>
      </w:hyperlink>
      <w:r w:rsidR="000F530D">
        <w:t xml:space="preserve"> ):</w:t>
      </w:r>
    </w:p>
    <w:p w14:paraId="6F9E8780" w14:textId="77777777" w:rsidR="000F530D" w:rsidRDefault="000F530D" w:rsidP="000F530D">
      <w:pPr>
        <w:pStyle w:val="Textbezslovn"/>
        <w:tabs>
          <w:tab w:val="left" w:pos="1701"/>
        </w:tabs>
        <w:spacing w:after="0"/>
        <w:ind w:left="1701" w:hanging="964"/>
      </w:pPr>
      <w:r>
        <w:tab/>
        <w:t>Metodika pro kvantifikaci finančních nároků při zpoždění a prodloužení – schváleno Ministerstvem dopravy dne 10.11.2020</w:t>
      </w:r>
    </w:p>
    <w:p w14:paraId="2FC12D1E" w14:textId="77777777" w:rsidR="000F530D" w:rsidRDefault="000F530D" w:rsidP="000F530D">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0EC95DE" w14:textId="77777777" w:rsidR="000F530D" w:rsidRDefault="000F530D" w:rsidP="000F530D">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2F3E2171" w14:textId="77777777" w:rsidR="000F530D" w:rsidRDefault="000F530D" w:rsidP="000F530D">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7D95C3F0" w:rsidR="006461FA" w:rsidRDefault="000F530D" w:rsidP="000F530D">
      <w:pPr>
        <w:pStyle w:val="Textbezslovn"/>
        <w:tabs>
          <w:tab w:val="left" w:pos="1701"/>
        </w:tabs>
        <w:spacing w:after="0"/>
        <w:ind w:left="1701" w:hanging="964"/>
      </w:pPr>
      <w:r>
        <w:lastRenderedPageBreak/>
        <w:tab/>
        <w:t>Metodika pro akceleraci, verze II – 06/2024, schváleno Centrální komisí Ministerstva dopravy dne 17. 6. 2024</w:t>
      </w:r>
    </w:p>
    <w:p w14:paraId="35D68B94" w14:textId="77777777" w:rsidR="00251BD2" w:rsidRDefault="00251BD2" w:rsidP="00251BD2">
      <w:pPr>
        <w:pStyle w:val="Textbezslovn"/>
        <w:tabs>
          <w:tab w:val="left" w:pos="1701"/>
        </w:tabs>
        <w:spacing w:after="0"/>
        <w:ind w:left="1701" w:hanging="964"/>
      </w:pPr>
      <w:r>
        <w:t>Část 10</w:t>
      </w:r>
      <w:r>
        <w:tab/>
        <w:t xml:space="preserve">Smlouva o poskytování součinnosti </w:t>
      </w:r>
    </w:p>
    <w:p w14:paraId="6D5480DE" w14:textId="77777777" w:rsidR="00743149" w:rsidRDefault="00743149" w:rsidP="00845C50">
      <w:pPr>
        <w:pStyle w:val="Textbezslovn"/>
        <w:tabs>
          <w:tab w:val="left" w:pos="1701"/>
        </w:tabs>
        <w:ind w:left="1701" w:hanging="964"/>
        <w:rPr>
          <w:rStyle w:val="Tun9b"/>
        </w:rPr>
      </w:pPr>
    </w:p>
    <w:p w14:paraId="0521266D" w14:textId="554F20DC"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5D430E">
        <w:rPr>
          <w:rStyle w:val="Tun9b"/>
        </w:rPr>
        <w:t xml:space="preserve">ZÁMĚR PROJEKTU </w:t>
      </w:r>
      <w:r w:rsidR="00BD607A">
        <w:rPr>
          <w:rStyle w:val="Tun9b"/>
        </w:rPr>
        <w:t>A</w:t>
      </w:r>
      <w:r w:rsidR="005D430E">
        <w:rPr>
          <w:rStyle w:val="Tun9b"/>
        </w:rPr>
        <w:t xml:space="preserve"> DOPROVODNÁ DOKUMENTACE</w:t>
      </w:r>
    </w:p>
    <w:p w14:paraId="63CBC490" w14:textId="77777777" w:rsidR="0035531B" w:rsidRPr="00177A1C" w:rsidRDefault="0035531B" w:rsidP="00845C50">
      <w:pPr>
        <w:pStyle w:val="Textbezslovn"/>
        <w:tabs>
          <w:tab w:val="left" w:pos="1701"/>
        </w:tabs>
        <w:ind w:left="1701" w:hanging="964"/>
        <w:rPr>
          <w:rStyle w:val="Tun9b"/>
        </w:rPr>
      </w:pPr>
      <w:bookmarkStart w:id="10" w:name="_Hlk199147136"/>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bookmarkEnd w:id="10"/>
    <w:p w14:paraId="1A4377B5" w14:textId="657D97D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2DEE61A1" w:rsidR="0035531B" w:rsidRDefault="00EE53CB" w:rsidP="00EE53CB">
      <w:pPr>
        <w:pStyle w:val="Text1-1"/>
      </w:pPr>
      <w:r w:rsidRPr="00EE53CB">
        <w:t>Dodavatelé jsou zcela odpovědni za dostatečně pečlivé prostudování zadávací dokumentace této veřejné zakázky, včetně</w:t>
      </w:r>
      <w:r w:rsidR="00915749">
        <w:t xml:space="preserve"> záměru projektu a doprovodné dokumentace, které jsou její součástí</w:t>
      </w:r>
      <w:r w:rsidRPr="00EE53CB">
        <w:t xml:space="preserve">, jakýchkoliv vysvětlení zadávací dokumentace nebo jejích změn a doplnění </w:t>
      </w:r>
      <w:r w:rsidR="00BE2E03">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9541BDE" w14:textId="77777777" w:rsidR="00C17914"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p>
    <w:p w14:paraId="3CA04D8C" w14:textId="44D5EC09" w:rsidR="00C17914" w:rsidRDefault="00C17914" w:rsidP="00C17914">
      <w:pPr>
        <w:pStyle w:val="Odrka1-1"/>
      </w:pPr>
      <w:r>
        <w:t>Záměr projektu, zpracovaný společností SAGASTA s.r.o., se sídlem Novod</w:t>
      </w:r>
      <w:r w:rsidR="0033323F">
        <w:t>v</w:t>
      </w:r>
      <w:r>
        <w:t>orská 1010/14, Praha, IČO: 04598555, z (11/2024)</w:t>
      </w:r>
    </w:p>
    <w:p w14:paraId="41FA1B33" w14:textId="21408F13" w:rsidR="0035531B" w:rsidRDefault="00C17914" w:rsidP="00AA3A6C">
      <w:pPr>
        <w:pStyle w:val="Odrka1-1"/>
      </w:pPr>
      <w:r>
        <w:t>Doprovodná dokumentace zpracovaná společností SAGASTA s.r.o., se sídlem Novod</w:t>
      </w:r>
      <w:r w:rsidR="0033323F">
        <w:t>v</w:t>
      </w:r>
      <w:r>
        <w:t>orská 1010/14, Praha, IČO: 04598555, z (11/2024)</w:t>
      </w:r>
      <w:r w:rsidR="0035531B">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99319905"/>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B8BE270" w14:textId="46C4CEEF" w:rsidR="002D6B5B" w:rsidRDefault="0035531B" w:rsidP="00582195">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99319906"/>
      <w:r>
        <w:t>POŽADAVKY ZADAVATELE NA KVALIFIKACI</w:t>
      </w:r>
      <w:bookmarkEnd w:id="12"/>
    </w:p>
    <w:p w14:paraId="1FF248E3" w14:textId="0FF4CF0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6E8AAC89" w:rsidR="0035531B" w:rsidRDefault="0035531B" w:rsidP="00CC4380">
      <w:pPr>
        <w:pStyle w:val="Odrka1-2-"/>
      </w:pPr>
      <w:r>
        <w:t>výpisu</w:t>
      </w:r>
      <w:r w:rsidR="0060115D">
        <w:t xml:space="preserve"> z </w:t>
      </w:r>
      <w:r w:rsidR="008D20F1">
        <w:t>rejstříku</w:t>
      </w:r>
      <w:r>
        <w:t xml:space="preserve">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3DB682DA"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582195" w:rsidRDefault="0035531B" w:rsidP="00A31866">
      <w:pPr>
        <w:pStyle w:val="Odrka1-2-"/>
        <w:spacing w:after="0"/>
      </w:pPr>
      <w:r w:rsidRPr="00582195">
        <w:t>Provádění staveb, jejich změn</w:t>
      </w:r>
      <w:r w:rsidR="00845C50" w:rsidRPr="00582195">
        <w:t xml:space="preserve"> a </w:t>
      </w:r>
      <w:r w:rsidR="00264132" w:rsidRPr="00582195">
        <w:t>odstraňování</w:t>
      </w:r>
    </w:p>
    <w:p w14:paraId="313FFA61" w14:textId="00F85E5B" w:rsidR="0035531B" w:rsidRPr="00582195" w:rsidRDefault="00264132" w:rsidP="00A31866">
      <w:pPr>
        <w:pStyle w:val="Odrka1-2-"/>
        <w:spacing w:after="0"/>
      </w:pPr>
      <w:r w:rsidRPr="00582195">
        <w:t>Projektovou činnost ve výstavbě</w:t>
      </w:r>
    </w:p>
    <w:p w14:paraId="7E753693" w14:textId="6BECC394" w:rsidR="0035531B" w:rsidRPr="00582195" w:rsidRDefault="0035531B" w:rsidP="00A31866">
      <w:pPr>
        <w:pStyle w:val="Odrka1-2-"/>
        <w:spacing w:after="0"/>
      </w:pPr>
      <w:r w:rsidRPr="00582195">
        <w:t>Revize, prohlídky</w:t>
      </w:r>
      <w:r w:rsidR="00845C50" w:rsidRPr="00582195">
        <w:t xml:space="preserve"> a </w:t>
      </w:r>
      <w:r w:rsidRPr="00582195">
        <w:t>zkoušky určených technických zařízení</w:t>
      </w:r>
      <w:r w:rsidR="00092CC9" w:rsidRPr="00582195">
        <w:t xml:space="preserve"> v </w:t>
      </w:r>
      <w:r w:rsidR="00264132" w:rsidRPr="00582195">
        <w:t>provozu</w:t>
      </w:r>
    </w:p>
    <w:p w14:paraId="71BB8F59" w14:textId="5C0855A9" w:rsidR="0035531B" w:rsidRPr="00582195" w:rsidRDefault="0035531B" w:rsidP="00A31866">
      <w:pPr>
        <w:pStyle w:val="Odrka1-2-"/>
        <w:spacing w:after="0"/>
      </w:pPr>
      <w:r w:rsidRPr="00582195">
        <w:t xml:space="preserve">Výkon zeměměřických </w:t>
      </w:r>
      <w:r w:rsidR="00264132" w:rsidRPr="00582195">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0830505B" w14:textId="77777777" w:rsidR="00582195" w:rsidRPr="001B1480" w:rsidRDefault="00582195" w:rsidP="00582195">
      <w:pPr>
        <w:pStyle w:val="Odrka1-1"/>
        <w:numPr>
          <w:ilvl w:val="0"/>
          <w:numId w:val="0"/>
        </w:numPr>
        <w:ind w:left="1531"/>
        <w:rPr>
          <w:lang w:eastAsia="cs-CZ"/>
        </w:rPr>
      </w:pPr>
      <w:r w:rsidRPr="001B1480">
        <w:rPr>
          <w:lang w:eastAsia="cs-CZ"/>
        </w:rPr>
        <w:t>a) pozemní stavby,</w:t>
      </w:r>
    </w:p>
    <w:p w14:paraId="4087760B" w14:textId="77777777" w:rsidR="00582195" w:rsidRPr="001B1480" w:rsidRDefault="00582195" w:rsidP="00582195">
      <w:pPr>
        <w:pStyle w:val="Odrka1-1"/>
        <w:numPr>
          <w:ilvl w:val="0"/>
          <w:numId w:val="0"/>
        </w:numPr>
        <w:ind w:left="1531"/>
        <w:rPr>
          <w:lang w:eastAsia="cs-CZ"/>
        </w:rPr>
      </w:pPr>
      <w:r w:rsidRPr="001B1480">
        <w:rPr>
          <w:lang w:eastAsia="cs-CZ"/>
        </w:rPr>
        <w:t>b) dopravní stavby,</w:t>
      </w:r>
    </w:p>
    <w:p w14:paraId="27C86CAC" w14:textId="77777777" w:rsidR="00582195" w:rsidRPr="001B1480" w:rsidRDefault="00582195" w:rsidP="00582195">
      <w:pPr>
        <w:pStyle w:val="Odrka1-1"/>
        <w:numPr>
          <w:ilvl w:val="0"/>
          <w:numId w:val="0"/>
        </w:numPr>
        <w:ind w:left="1531"/>
        <w:rPr>
          <w:lang w:eastAsia="cs-CZ"/>
        </w:rPr>
      </w:pPr>
      <w:r w:rsidRPr="001B1480">
        <w:rPr>
          <w:lang w:eastAsia="cs-CZ"/>
        </w:rPr>
        <w:t>d) mosty a inženýrské konstrukce,</w:t>
      </w:r>
    </w:p>
    <w:p w14:paraId="4EFDD2CF" w14:textId="77777777" w:rsidR="00582195" w:rsidRPr="001B1480" w:rsidRDefault="00582195" w:rsidP="00582195">
      <w:pPr>
        <w:pStyle w:val="Odrka1-1"/>
        <w:numPr>
          <w:ilvl w:val="0"/>
          <w:numId w:val="0"/>
        </w:numPr>
        <w:ind w:left="1531"/>
        <w:rPr>
          <w:lang w:eastAsia="cs-CZ"/>
        </w:rPr>
      </w:pPr>
      <w:r w:rsidRPr="001B1480">
        <w:rPr>
          <w:lang w:eastAsia="cs-CZ"/>
        </w:rPr>
        <w:t>e) technologická zařízení staveb,</w:t>
      </w:r>
    </w:p>
    <w:p w14:paraId="38EFD554" w14:textId="09DD3C29" w:rsidR="00665D37" w:rsidRPr="004524D0" w:rsidRDefault="00582195" w:rsidP="00665D37">
      <w:pPr>
        <w:pStyle w:val="Odrka1-1"/>
        <w:numPr>
          <w:ilvl w:val="0"/>
          <w:numId w:val="0"/>
        </w:numPr>
        <w:ind w:left="1190" w:firstLine="341"/>
        <w:rPr>
          <w:b/>
        </w:rPr>
      </w:pPr>
      <w:r w:rsidRPr="001B1480">
        <w:rPr>
          <w:lang w:eastAsia="cs-CZ"/>
        </w:rPr>
        <w:t xml:space="preserve">f) technika prostředí </w:t>
      </w:r>
      <w:proofErr w:type="gramStart"/>
      <w:r w:rsidRPr="001B1480">
        <w:rPr>
          <w:lang w:eastAsia="cs-CZ"/>
        </w:rPr>
        <w:t>staveb</w:t>
      </w:r>
      <w:r w:rsidR="00665D37">
        <w:rPr>
          <w:lang w:eastAsia="cs-CZ"/>
        </w:rPr>
        <w:t xml:space="preserve"> - </w:t>
      </w:r>
      <w:r w:rsidR="00665D37" w:rsidRPr="00C60271">
        <w:rPr>
          <w:bCs/>
        </w:rPr>
        <w:t>specializace</w:t>
      </w:r>
      <w:proofErr w:type="gramEnd"/>
      <w:r w:rsidR="00665D37" w:rsidRPr="00C60271">
        <w:rPr>
          <w:bCs/>
        </w:rPr>
        <w:t xml:space="preserve"> elektrotechnická zařízení</w:t>
      </w:r>
      <w:r w:rsidR="004338A4">
        <w:rPr>
          <w:bCs/>
        </w:rPr>
        <w:t>,</w:t>
      </w:r>
    </w:p>
    <w:p w14:paraId="1BEE6C1E" w14:textId="6D341E55" w:rsidR="00665D37" w:rsidRPr="004524D0" w:rsidRDefault="004338A4" w:rsidP="008C3AE6">
      <w:pPr>
        <w:pStyle w:val="Odrka1-1"/>
        <w:numPr>
          <w:ilvl w:val="0"/>
          <w:numId w:val="0"/>
        </w:numPr>
        <w:ind w:left="1843" w:hanging="312"/>
        <w:rPr>
          <w:b/>
        </w:rPr>
      </w:pPr>
      <w:r>
        <w:rPr>
          <w:lang w:eastAsia="cs-CZ"/>
        </w:rPr>
        <w:t>f</w:t>
      </w:r>
      <w:r w:rsidR="00665D37" w:rsidRPr="001B1480">
        <w:rPr>
          <w:lang w:eastAsia="cs-CZ"/>
        </w:rPr>
        <w:t xml:space="preserve">) </w:t>
      </w:r>
      <w:r w:rsidRPr="00E02474">
        <w:t xml:space="preserve">technika prostředí </w:t>
      </w:r>
      <w:proofErr w:type="gramStart"/>
      <w:r w:rsidRPr="00E02474">
        <w:t>staveb - specializace</w:t>
      </w:r>
      <w:proofErr w:type="gramEnd"/>
      <w:r w:rsidRPr="00E02474">
        <w:t xml:space="preserve"> vytápění a vzduchotechnika</w:t>
      </w:r>
      <w:r>
        <w:t>,</w:t>
      </w:r>
      <w:r w:rsidR="00C843C6">
        <w:t xml:space="preserve"> </w:t>
      </w:r>
      <w:r w:rsidR="00047BF0">
        <w:t xml:space="preserve">nebo specializace </w:t>
      </w:r>
      <w:r w:rsidR="00AA449C">
        <w:t>technická zařízení</w:t>
      </w:r>
    </w:p>
    <w:p w14:paraId="12CE48EE" w14:textId="150C9441" w:rsidR="00582195" w:rsidRPr="001B1480" w:rsidRDefault="00582195" w:rsidP="00582195">
      <w:pPr>
        <w:pStyle w:val="Odrka1-1"/>
        <w:numPr>
          <w:ilvl w:val="0"/>
          <w:numId w:val="0"/>
        </w:numPr>
        <w:ind w:left="1531"/>
        <w:rPr>
          <w:lang w:eastAsia="cs-CZ"/>
        </w:rPr>
      </w:pPr>
      <w:r w:rsidRPr="001B1480">
        <w:rPr>
          <w:lang w:eastAsia="cs-CZ"/>
        </w:rPr>
        <w:t>i) geotechnika</w:t>
      </w:r>
      <w:r>
        <w:rPr>
          <w:lang w:eastAsia="cs-CZ"/>
        </w:rPr>
        <w:t>,</w:t>
      </w:r>
    </w:p>
    <w:p w14:paraId="59C36BB7" w14:textId="66B25B04" w:rsidR="00264132" w:rsidRDefault="00582195" w:rsidP="00582195">
      <w:pPr>
        <w:pStyle w:val="Odrka1-1"/>
        <w:numPr>
          <w:ilvl w:val="0"/>
          <w:numId w:val="0"/>
        </w:numPr>
        <w:ind w:left="1531"/>
      </w:pPr>
      <w:r w:rsidRPr="001B1480">
        <w:rPr>
          <w:lang w:eastAsia="cs-CZ"/>
        </w:rPr>
        <w:t>j) požární bezpečnost staveb</w:t>
      </w:r>
      <w:r>
        <w:rPr>
          <w:lang w:eastAsia="cs-CZ"/>
        </w:rPr>
        <w:t>.</w:t>
      </w:r>
      <w:r w:rsidR="0035531B">
        <w:t xml:space="preserve"> </w:t>
      </w:r>
    </w:p>
    <w:p w14:paraId="4E962710" w14:textId="5E24B4E2" w:rsidR="0035531B" w:rsidRPr="00D66D12"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D66D12">
        <w:t>znění pozdějších předpisů</w:t>
      </w:r>
      <w:r w:rsidR="00E65C98" w:rsidRPr="00D66D12">
        <w:t xml:space="preserve"> (dále jen „autorizační zákon“)</w:t>
      </w:r>
      <w:r w:rsidRPr="00D66D12">
        <w:t>.</w:t>
      </w:r>
    </w:p>
    <w:p w14:paraId="71658326" w14:textId="0C78627B" w:rsidR="0035531B" w:rsidRPr="00D66D12" w:rsidRDefault="00D66D12" w:rsidP="00CC4380">
      <w:pPr>
        <w:pStyle w:val="Odrka1-2-"/>
      </w:pPr>
      <w:r w:rsidRPr="00D66D12">
        <w:t xml:space="preserve">Zadavatel požaduje předložení autorizace pro ověřování výsledků zeměměřických činností v rozsahu dle § 16f odst. 1 písm. </w:t>
      </w:r>
      <w:r w:rsidRPr="00D66D12">
        <w:rPr>
          <w:rStyle w:val="Tun9b"/>
        </w:rPr>
        <w:t xml:space="preserve">a) </w:t>
      </w:r>
      <w:r w:rsidRPr="00D66D12">
        <w:rPr>
          <w:rStyle w:val="Tun9b"/>
          <w:b w:val="0"/>
        </w:rPr>
        <w:t>a</w:t>
      </w:r>
      <w:r w:rsidRPr="00D66D12">
        <w:rPr>
          <w:rStyle w:val="Tun9b"/>
        </w:rPr>
        <w:t> c)</w:t>
      </w:r>
      <w:r w:rsidRPr="00D66D12">
        <w:t xml:space="preserve"> zákona č. </w:t>
      </w:r>
      <w:r w:rsidRPr="00D66D12">
        <w:lastRenderedPageBreak/>
        <w:t>200/1994 Sb., o zeměměřictví a o změně a doplnění některých zákonů souvisejících s jeho zavedením, ve znění pozdějších předpisů</w:t>
      </w:r>
      <w:r w:rsidR="0035531B" w:rsidRPr="00D66D12">
        <w:t>.</w:t>
      </w:r>
    </w:p>
    <w:p w14:paraId="5E65500C" w14:textId="47AC9667" w:rsidR="0035531B" w:rsidRPr="00CC4380" w:rsidRDefault="0035531B" w:rsidP="00CC4380">
      <w:pPr>
        <w:pStyle w:val="Textbezslovn"/>
        <w:ind w:left="1077"/>
        <w:rPr>
          <w:highlight w:val="green"/>
        </w:rPr>
      </w:pP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7A23F00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9532D">
        <w:rPr>
          <w:b/>
          <w:bCs/>
        </w:rPr>
        <w:t>1</w:t>
      </w:r>
      <w:r w:rsidR="005B3F80">
        <w:rPr>
          <w:b/>
          <w:bCs/>
        </w:rPr>
        <w:t>87</w:t>
      </w:r>
      <w:r w:rsidR="00310746" w:rsidRPr="00310746">
        <w:rPr>
          <w:b/>
          <w:bCs/>
        </w:rPr>
        <w:t> 000</w:t>
      </w:r>
      <w:r w:rsidR="00A7592E">
        <w:rPr>
          <w:b/>
          <w:bCs/>
        </w:rPr>
        <w:t> </w:t>
      </w:r>
      <w:r w:rsidR="00310746" w:rsidRPr="00310746">
        <w:rPr>
          <w:b/>
          <w:bCs/>
        </w:rPr>
        <w:t>000</w:t>
      </w:r>
      <w:r w:rsidR="00A7592E">
        <w:rPr>
          <w:b/>
          <w:bCs/>
        </w:rPr>
        <w:t>,-</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2B2A1505" w14:textId="3AD02D8D" w:rsidR="00310746" w:rsidRDefault="00310746" w:rsidP="002B66F2">
      <w:pPr>
        <w:pStyle w:val="Odrka1-1"/>
      </w:pPr>
      <w:r w:rsidRPr="002613B3">
        <w:t xml:space="preserve">Zadavatel požaduje předložení seznamu významných ukončených služeb obdobného charakteru poskytnutých dodavatelem v </w:t>
      </w:r>
      <w:r w:rsidRPr="00310746">
        <w:t>posledních 5 letech před zahájením zadávacího řízení. Za významné služby obdobného charakteru se pokládají projektové práce spočívající ve zhotovení dokumentace ve stupni projektové dokumentace pro vydání stavebního povolení (dále je</w:t>
      </w:r>
      <w:r w:rsidRPr="002613B3">
        <w:t xml:space="preserve">n „DSP“) nebo ve stupni </w:t>
      </w:r>
      <w:r w:rsidRPr="002613B3">
        <w:lastRenderedPageBreak/>
        <w:t xml:space="preserve">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w:t>
      </w:r>
      <w:r w:rsidR="00486585">
        <w:t xml:space="preserve">nebo ve stupni projektové dokumentace pro povolení stavby (dále jen „DPS“) nebo ve stupních projektové dokumentace pro povolení stavby a projektové dokumentace pro provádění stavby (dále jen „DPS+PDPS“) </w:t>
      </w:r>
      <w:r w:rsidRPr="002613B3">
        <w:t>dle prováděcích právních předpisů</w:t>
      </w:r>
      <w:r w:rsidRPr="002613B3">
        <w:rPr>
          <w:rStyle w:val="Znakapoznpodarou"/>
        </w:rPr>
        <w:footnoteReference w:id="2"/>
      </w:r>
      <w:r w:rsidRPr="002613B3">
        <w:t xml:space="preserve"> pro stavby železničních drah ve smyslu § 5 odst. 1 a § 3 odst. 1 zák. č. 266/1994 Sb., o dráhách, ve znění pozdějších předpisů, které svým charakterem odpovídají profesnímu obsahu zadávané veřejné zakázky, tj. zahrnují alespoň následující činnosti: </w:t>
      </w:r>
    </w:p>
    <w:p w14:paraId="6C47FB67" w14:textId="77777777" w:rsidR="00310746" w:rsidRDefault="00310746" w:rsidP="00310746">
      <w:pPr>
        <w:pStyle w:val="Odrka1-1"/>
        <w:numPr>
          <w:ilvl w:val="0"/>
          <w:numId w:val="32"/>
        </w:numPr>
      </w:pPr>
      <w:r w:rsidRPr="002613B3">
        <w:t xml:space="preserve">projektování sdělovacího a zabezpečovacího zařízení, </w:t>
      </w:r>
    </w:p>
    <w:p w14:paraId="1AC8EB4F" w14:textId="77777777" w:rsidR="00310746" w:rsidRDefault="00310746" w:rsidP="00310746">
      <w:pPr>
        <w:pStyle w:val="Odrka1-1"/>
        <w:numPr>
          <w:ilvl w:val="0"/>
          <w:numId w:val="32"/>
        </w:numPr>
      </w:pPr>
      <w:r w:rsidRPr="002613B3">
        <w:t xml:space="preserve">projektování dálkového ovládání zabezpečovacího zařízení, </w:t>
      </w:r>
    </w:p>
    <w:p w14:paraId="4909DCE8" w14:textId="77777777" w:rsidR="00310746" w:rsidRPr="00665D37" w:rsidRDefault="00310746" w:rsidP="00310746">
      <w:pPr>
        <w:pStyle w:val="Odrka1-1"/>
        <w:numPr>
          <w:ilvl w:val="0"/>
          <w:numId w:val="32"/>
        </w:numPr>
      </w:pPr>
      <w:r w:rsidRPr="00665D37">
        <w:t xml:space="preserve">projektování železničního svršku a spodku, </w:t>
      </w:r>
    </w:p>
    <w:p w14:paraId="046B8BE0" w14:textId="77777777" w:rsidR="00310746" w:rsidRPr="00665D37" w:rsidRDefault="00310746" w:rsidP="0094360D">
      <w:pPr>
        <w:pStyle w:val="Odrka1-1"/>
        <w:numPr>
          <w:ilvl w:val="0"/>
          <w:numId w:val="32"/>
        </w:numPr>
      </w:pPr>
      <w:r w:rsidRPr="00665D37">
        <w:t xml:space="preserve">projektování železničních mostů, </w:t>
      </w:r>
    </w:p>
    <w:p w14:paraId="4AFB3FCD" w14:textId="77777777" w:rsidR="007E0C57" w:rsidRDefault="00310746" w:rsidP="007E0C57">
      <w:pPr>
        <w:pStyle w:val="Odrka1-1"/>
        <w:numPr>
          <w:ilvl w:val="0"/>
          <w:numId w:val="32"/>
        </w:numPr>
      </w:pPr>
      <w:r w:rsidRPr="00665D37">
        <w:t>projektování na systému ETCS</w:t>
      </w:r>
      <w:r w:rsidR="0097272D" w:rsidRPr="00665D37">
        <w:t xml:space="preserve"> v délce alespoň 4 traťových kilometrů</w:t>
      </w:r>
      <w:r w:rsidRPr="00665D37">
        <w:t xml:space="preserve">, </w:t>
      </w:r>
    </w:p>
    <w:p w14:paraId="3FD58ADA" w14:textId="7E1A1DEE" w:rsidR="00310746" w:rsidRPr="00665D37" w:rsidRDefault="00310746" w:rsidP="007E0C57">
      <w:pPr>
        <w:pStyle w:val="Odrka1-1"/>
        <w:numPr>
          <w:ilvl w:val="0"/>
          <w:numId w:val="32"/>
        </w:numPr>
      </w:pPr>
      <w:r w:rsidRPr="00665D37">
        <w:t>projektování na systému GSM-R</w:t>
      </w:r>
      <w:r w:rsidR="0097272D" w:rsidRPr="00665D37">
        <w:t xml:space="preserve"> s pokrytím alespoň 4 traťových kilometrů</w:t>
      </w:r>
      <w:r w:rsidRPr="00665D37">
        <w:t xml:space="preserve">,  </w:t>
      </w:r>
    </w:p>
    <w:p w14:paraId="2B538D69" w14:textId="77777777" w:rsidR="0097272D" w:rsidRPr="00665D37" w:rsidRDefault="00310746" w:rsidP="00665D37">
      <w:pPr>
        <w:pStyle w:val="Odrka1-1"/>
        <w:numPr>
          <w:ilvl w:val="0"/>
          <w:numId w:val="32"/>
        </w:numPr>
      </w:pPr>
      <w:r w:rsidRPr="00665D37">
        <w:t>projektování trakčního vedení</w:t>
      </w:r>
      <w:r w:rsidR="0097272D" w:rsidRPr="00665D37">
        <w:t xml:space="preserve"> v délce alespoň 4 traťových kilometrů.</w:t>
      </w:r>
    </w:p>
    <w:p w14:paraId="1B1AE53B" w14:textId="77777777" w:rsidR="0097272D" w:rsidRPr="0097272D" w:rsidRDefault="0097272D" w:rsidP="00665D37">
      <w:pPr>
        <w:pStyle w:val="Odrka1-1"/>
        <w:numPr>
          <w:ilvl w:val="0"/>
          <w:numId w:val="0"/>
        </w:numPr>
        <w:ind w:left="1077"/>
      </w:pPr>
      <w:r w:rsidRPr="00665D37">
        <w:t>Pro upřesnění Zadavatel uvádí, že každá z výše uvedených činností musí být zahrnuta alespoň v jedné významné službě obdobného charakteru</w:t>
      </w:r>
      <w:r w:rsidRPr="0097272D">
        <w:t>. Významná služba obdobného charakteru však nemusí obsahovat současně všechny výše uvedené činnosti.</w:t>
      </w:r>
    </w:p>
    <w:p w14:paraId="23EC1B79" w14:textId="2B346D80"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983AD5">
        <w:t xml:space="preserve"> nebo DPS nebo DPS+PDPS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983AD5">
        <w:t xml:space="preserve"> nebo DPS nebo DPS+PDPS</w:t>
      </w:r>
      <w:r>
        <w:t>.</w:t>
      </w:r>
    </w:p>
    <w:p w14:paraId="226AD2B3" w14:textId="77777777" w:rsidR="008D77CD" w:rsidRDefault="008D77CD" w:rsidP="008D77CD">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2B700A0C" w14:textId="36A117E8"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3041A9">
        <w:t xml:space="preserve"> nebo dle přílohy č. 3 </w:t>
      </w:r>
      <w:proofErr w:type="spellStart"/>
      <w:r w:rsidR="003041A9">
        <w:t>vyhl</w:t>
      </w:r>
      <w:proofErr w:type="spellEnd"/>
      <w:r w:rsidR="003041A9">
        <w:t>.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w:t>
      </w:r>
      <w:proofErr w:type="spellStart"/>
      <w:r w:rsidR="00F91B4A">
        <w:t>vyhl</w:t>
      </w:r>
      <w:proofErr w:type="spellEnd"/>
      <w:r w:rsidR="00F91B4A">
        <w:t xml:space="preserve">. č. 146/2008 </w:t>
      </w:r>
      <w:r w:rsidR="00F91B4A">
        <w:lastRenderedPageBreak/>
        <w:t xml:space="preserve">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5A0FFD35" w:rsidR="002B66F2" w:rsidRDefault="00BF77E1" w:rsidP="003303BF">
      <w:pPr>
        <w:pStyle w:val="Textbezslovn"/>
        <w:ind w:left="1077"/>
      </w:pPr>
      <w:r w:rsidRPr="002613B3">
        <w:t xml:space="preserve">Celkový součet hodnot významných služeb obdobného </w:t>
      </w:r>
      <w:r w:rsidRPr="00BF77E1">
        <w:t xml:space="preserve">charakteru za posledních 5 let před zahájením zadávacího řízení, které dodavatel poskytl, musí dosahovat v souhrnu nejméně </w:t>
      </w:r>
      <w:r w:rsidR="008C5991">
        <w:rPr>
          <w:b/>
          <w:bCs/>
        </w:rPr>
        <w:t>42 000 000</w:t>
      </w:r>
      <w:r w:rsidR="00A7592E">
        <w:rPr>
          <w:b/>
          <w:bCs/>
        </w:rPr>
        <w:t>,-</w:t>
      </w:r>
      <w:r w:rsidRPr="00BF77E1">
        <w:t xml:space="preserve"> </w:t>
      </w:r>
      <w:r w:rsidRPr="00BF77E1">
        <w:rPr>
          <w:b/>
        </w:rPr>
        <w:t xml:space="preserve">Kč </w:t>
      </w:r>
      <w:r w:rsidRPr="00BF77E1">
        <w:t xml:space="preserve">bez DPH, přičemž alespoň jedna služba musí dosahovat hodnoty nejméně </w:t>
      </w:r>
      <w:r w:rsidR="008C5991">
        <w:rPr>
          <w:b/>
          <w:bCs/>
        </w:rPr>
        <w:t>21 000 000</w:t>
      </w:r>
      <w:r w:rsidR="00A7592E">
        <w:rPr>
          <w:b/>
          <w:bCs/>
        </w:rPr>
        <w:t>,-</w:t>
      </w:r>
      <w:r w:rsidRPr="00BF77E1">
        <w:t xml:space="preserve"> </w:t>
      </w:r>
      <w:r w:rsidRPr="00BF77E1">
        <w:rPr>
          <w:b/>
        </w:rPr>
        <w:t>Kč</w:t>
      </w:r>
      <w:r w:rsidRPr="00BF77E1">
        <w:t xml:space="preserve"> bez DPH.</w:t>
      </w:r>
      <w:r w:rsidR="002B66F2" w:rsidRPr="00BF77E1">
        <w:t xml:space="preserve"> </w:t>
      </w:r>
      <w:r w:rsidR="003947BB" w:rsidRPr="00BF77E1">
        <w:t xml:space="preserve">Hodnotou služby se </w:t>
      </w:r>
      <w:r w:rsidR="003947BB" w:rsidRPr="00BF77E1">
        <w:rPr>
          <w:rFonts w:cs="Arial"/>
          <w:iCs/>
        </w:rPr>
        <w:t>pro účely posouzení splnění kritérií technické kvalifikace</w:t>
      </w:r>
      <w:r w:rsidR="003947BB" w:rsidRPr="00BF77E1">
        <w:t xml:space="preserve"> rozumí cena, za kterou dodavatel provedl předmětné služby; tato cena nebude upravována o míru inflace tak, aby odpovídala současným hodnotám služeb.</w:t>
      </w:r>
      <w:r w:rsidR="00811843" w:rsidRPr="00BF77E1">
        <w:t xml:space="preserve"> V případě dokumentací ve</w:t>
      </w:r>
      <w:r w:rsidR="00811843">
        <w:t xml:space="preserve"> stupních DSP+PDPS nebo DUSP</w:t>
      </w:r>
      <w:r w:rsidR="001D6563">
        <w:t>/DUSL</w:t>
      </w:r>
      <w:r w:rsidR="00811843">
        <w:t xml:space="preserve">+PDPS </w:t>
      </w:r>
      <w:r w:rsidR="00F317BB">
        <w:t xml:space="preserve">nebo DPS+PDPS </w:t>
      </w:r>
      <w:r w:rsidR="00811843">
        <w:t xml:space="preserve">lze jako </w:t>
      </w:r>
      <w:r w:rsidR="002C00BE">
        <w:t xml:space="preserve">hodnotu </w:t>
      </w:r>
      <w:r w:rsidR="00811843">
        <w:t>jedné významné služby doložit součet cen obou uvedených stupňů (tj. součet cen DSP+PDPS nebo DUSP</w:t>
      </w:r>
      <w:r w:rsidR="001D6563">
        <w:t>/DUSL</w:t>
      </w:r>
      <w:r w:rsidR="00811843">
        <w:t>+PDPS</w:t>
      </w:r>
      <w:r w:rsidR="00F317BB">
        <w:t xml:space="preserve"> nebo DPS+PDPS</w:t>
      </w:r>
      <w:r w:rsidR="00811843">
        <w:t>).</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3953E5EF" w:rsidR="008356A0" w:rsidRDefault="002B66F2" w:rsidP="008356A0">
      <w:pPr>
        <w:pStyle w:val="Textbezslovn"/>
        <w:ind w:left="1077"/>
      </w:pPr>
      <w:r>
        <w:t xml:space="preserve">Doba </w:t>
      </w:r>
      <w:r w:rsidR="0038050F" w:rsidRPr="00BF77E1">
        <w:t>posledních 5</w:t>
      </w:r>
      <w:r w:rsidRPr="00BF77E1">
        <w:t xml:space="preserve"> let </w:t>
      </w:r>
      <w:r w:rsidR="0038050F" w:rsidRPr="00BF77E1">
        <w:t xml:space="preserve">před zahájením zadávacího řízení se pro účely prokázání technické kvalifikace ohledně referenčních zakázek </w:t>
      </w:r>
      <w:r w:rsidRPr="00BF77E1">
        <w:t xml:space="preserve">považuje za splněnou, pokud byly </w:t>
      </w:r>
      <w:r w:rsidR="00811843" w:rsidRPr="00BF77E1">
        <w:t xml:space="preserve">činnosti odpovídající zadavatelem stanovené definici významné </w:t>
      </w:r>
      <w:r w:rsidRPr="00BF77E1">
        <w:t xml:space="preserve">služby </w:t>
      </w:r>
      <w:r w:rsidR="0038050F" w:rsidRPr="00BF77E1">
        <w:t xml:space="preserve">dokončeny </w:t>
      </w:r>
      <w:r w:rsidRPr="00BF77E1">
        <w:t xml:space="preserve">v průběhu této doby </w:t>
      </w:r>
      <w:r w:rsidR="0038050F" w:rsidRPr="00BF77E1">
        <w:t xml:space="preserve">nebo kdykoli po zahájení zadávacího řízení, včetně doby po </w:t>
      </w:r>
      <w:r w:rsidR="00D15CDA" w:rsidRPr="00BF77E1">
        <w:t xml:space="preserve">uplynutí lhůty pro </w:t>
      </w:r>
      <w:r w:rsidR="0038050F" w:rsidRPr="00BF77E1">
        <w:t>podání nabídek, a to nejpozději do doby zadavatelem případně stanovené k předložení údajů a dokladů dle § 46 ZZVZ. P</w:t>
      </w:r>
      <w:r w:rsidRPr="00BF77E1">
        <w:t xml:space="preserve">ro prokázání kvalifikace postačuje, aby byly požadované minimální hodnoty služeb dosaženy za celou dobu poskytování služeb, nikoliv pouze v průběhu posledních </w:t>
      </w:r>
      <w:r w:rsidR="0038050F" w:rsidRPr="00BF77E1">
        <w:t>5</w:t>
      </w:r>
      <w:r w:rsidRPr="00BF77E1">
        <w:t xml:space="preserve"> let před zahájením zadávacího řízení. V případě, že byla referovaná služba, resp. </w:t>
      </w:r>
      <w:r w:rsidR="00811843" w:rsidRPr="00BF77E1">
        <w:t xml:space="preserve">zpracovaný příslušný stupeň dokumentace, </w:t>
      </w:r>
      <w:r w:rsidRPr="00BF77E1">
        <w:t xml:space="preserve">součástí rozsáhlejšího plnění pro objednatele služby (např. kromě zpracování projektové dokumentace měl dodavatel vykonávat i dozor </w:t>
      </w:r>
      <w:r w:rsidR="00771220" w:rsidRPr="00BF77E1">
        <w:t xml:space="preserve">projektanta </w:t>
      </w:r>
      <w:r w:rsidRPr="00BF77E1">
        <w:t>při realizaci stavby apod.) postačí, pokud je dokončeno plnění</w:t>
      </w:r>
      <w:r w:rsidR="00811843" w:rsidRPr="00BF77E1">
        <w:t xml:space="preserve">, které odpovídá zadavatelem stanovené definici významné služby </w:t>
      </w:r>
      <w:r w:rsidRPr="00BF77E1">
        <w:t>(tj. projektové práce ve stupni DSP nebo DUSP</w:t>
      </w:r>
      <w:r w:rsidR="008C2833" w:rsidRPr="00BF77E1">
        <w:t>/DUSL</w:t>
      </w:r>
      <w:r w:rsidRPr="00BF77E1">
        <w:t xml:space="preserve"> nebo DSP</w:t>
      </w:r>
      <w:r w:rsidR="000D20BC" w:rsidRPr="00BF77E1">
        <w:t>+</w:t>
      </w:r>
      <w:r w:rsidRPr="00BF77E1">
        <w:t xml:space="preserve">PDPS </w:t>
      </w:r>
      <w:r w:rsidR="000D20BC" w:rsidRPr="00BF77E1">
        <w:t>nebo DUSP</w:t>
      </w:r>
      <w:r w:rsidR="008C2833" w:rsidRPr="00BF77E1">
        <w:t>/DUSL</w:t>
      </w:r>
      <w:r w:rsidR="000D20BC" w:rsidRPr="00BF77E1">
        <w:t xml:space="preserve">+PDPS </w:t>
      </w:r>
      <w:r w:rsidR="008D56E9">
        <w:t xml:space="preserve">nebo DPS nebo DPS+PDPS </w:t>
      </w:r>
      <w:r w:rsidRPr="00BF77E1">
        <w:t>pro stavby železničních drah</w:t>
      </w:r>
      <w:r w:rsidR="00811843" w:rsidRPr="00BF77E1">
        <w:t xml:space="preserve"> s výše požadovaným předmětem plnění</w:t>
      </w:r>
      <w:r w:rsidRPr="00BF77E1">
        <w:t>)</w:t>
      </w:r>
      <w:r w:rsidR="00D15CDA" w:rsidRPr="00BF77E1">
        <w:t xml:space="preserve"> s tím, že zakázka jako celek (tj. ohledně dalších činností, např. dozoru </w:t>
      </w:r>
      <w:r w:rsidR="00771220" w:rsidRPr="00BF77E1">
        <w:t xml:space="preserve">projektanta </w:t>
      </w:r>
      <w:r w:rsidR="00D15CDA" w:rsidRPr="00BF77E1">
        <w:t>při realizaci stavby) dokončena není</w:t>
      </w:r>
      <w:r w:rsidRPr="00BF77E1">
        <w:t>; zároveň však platí, že nestačí</w:t>
      </w:r>
      <w:r w:rsidR="00D15CDA" w:rsidRPr="00BF77E1">
        <w:t xml:space="preserve"> (tj. nepovažuje se za plnění dokončené v požadované době)</w:t>
      </w:r>
      <w:r w:rsidRPr="00BF77E1">
        <w:t xml:space="preserve">, pokud je v posledních </w:t>
      </w:r>
      <w:r w:rsidR="0038050F" w:rsidRPr="00BF77E1">
        <w:t>5</w:t>
      </w:r>
      <w:r w:rsidRPr="00BF77E1">
        <w:t xml:space="preserve"> letech dokončena služba rozsáhlejšího plnění jako celek</w:t>
      </w:r>
      <w:r w:rsidR="00811843" w:rsidRPr="00BF77E1">
        <w:t xml:space="preserve"> (např. dokončen dozor </w:t>
      </w:r>
      <w:r w:rsidR="00771220" w:rsidRPr="00BF77E1">
        <w:t xml:space="preserve">projektanta </w:t>
      </w:r>
      <w:r w:rsidR="00811843" w:rsidRPr="00BF77E1">
        <w:t>při realizaci stavby)</w:t>
      </w:r>
      <w:r w:rsidRPr="00BF77E1">
        <w:t xml:space="preserve">, avšak plnění </w:t>
      </w:r>
      <w:r w:rsidR="00811843" w:rsidRPr="00BF77E1">
        <w:t xml:space="preserve">odpovídající definici významné služby </w:t>
      </w:r>
      <w:r w:rsidRPr="00BF77E1">
        <w:t xml:space="preserve">bylo dokončeno dříve než před </w:t>
      </w:r>
      <w:r w:rsidR="0038050F" w:rsidRPr="00BF77E1">
        <w:t>5</w:t>
      </w:r>
      <w:r w:rsidRPr="00BF77E1">
        <w:t xml:space="preserve"> lety. Obdobným způsobem je nutno naplnit i parametr ceny dané referované </w:t>
      </w:r>
      <w:r w:rsidR="0054651E" w:rsidRPr="00BF77E1">
        <w:t xml:space="preserve">projektové </w:t>
      </w:r>
      <w:r w:rsidRPr="00BF77E1">
        <w:t>činnosti</w:t>
      </w:r>
      <w:r w:rsidR="008356A0" w:rsidRPr="00BF77E1">
        <w:t>.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w:t>
      </w:r>
      <w:r w:rsidR="008356A0">
        <w:t xml:space="preserve">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59750F1F"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2822F4" w:rsidRPr="002822F4">
        <w:t xml:space="preserve"> </w:t>
      </w:r>
      <w:r w:rsidR="002822F4" w:rsidRPr="00782576">
        <w:t xml:space="preserve">posouzení shody nebo vhodnosti pro použití prvku interoperability </w:t>
      </w:r>
      <w:r w:rsidR="002822F4">
        <w:t xml:space="preserve">či </w:t>
      </w:r>
      <w:r w:rsidR="002822F4" w:rsidRPr="00782576">
        <w:t>ES prohlášení o ověření subsystému</w:t>
      </w:r>
      <w:r>
        <w:t>, zpracování nákladů stavby, zpracování v režimu BIM;</w:t>
      </w:r>
    </w:p>
    <w:p w14:paraId="4F540601" w14:textId="771F0153" w:rsidR="002B66F2" w:rsidRDefault="002B66F2" w:rsidP="00FF3F25">
      <w:pPr>
        <w:pStyle w:val="Odrka1-2-"/>
      </w:pPr>
      <w:r>
        <w:lastRenderedPageBreak/>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B729D0">
        <w:t xml:space="preserve">nebo DPS nebo DPS+PDPS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B729D0">
        <w:t xml:space="preserve">nebo DPS nebo DPS+PDPS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2822F4">
        <w:t xml:space="preserve">záměru (povolení </w:t>
      </w:r>
      <w:r w:rsidR="00A53B1B">
        <w:t>stavby</w:t>
      </w:r>
      <w:r w:rsidR="002822F4">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09F05C2" w14:textId="40FD6EA0" w:rsidR="00C759A4" w:rsidRPr="00A72A1D" w:rsidRDefault="00C759A4" w:rsidP="00B729D0">
      <w:pPr>
        <w:pStyle w:val="Odrka1-1"/>
      </w:pPr>
      <w:r>
        <w:t xml:space="preserve">Zadavatel požaduje předložení </w:t>
      </w:r>
      <w:r w:rsidRPr="00C1688F">
        <w:rPr>
          <w:b/>
        </w:rPr>
        <w:t>seznamu</w:t>
      </w:r>
      <w:r>
        <w:t xml:space="preserve"> </w:t>
      </w:r>
      <w:r w:rsidRPr="00A72A1D">
        <w:t>stavebních prací spočívajících v provedení novostavby, rekonstrukce nebo opravy na stavbách železničních drah celostátních nebo regionálních ve smyslu § 5 odst. 1 a § 3 odst. 1 písm. a) a b) zák. č. 266/1994 Sb., o dráhách, ve znění pozdějších předpisů, poskytnutých, tzn. realizovaných a dokončených dodavatelem za posledních 5 let před zahájením zadávacího řízení (dále jako „</w:t>
      </w:r>
      <w:r w:rsidRPr="00A72A1D">
        <w:rPr>
          <w:rStyle w:val="Tun9b"/>
        </w:rPr>
        <w:t>stavební práce</w:t>
      </w:r>
      <w:r w:rsidRPr="00A72A1D">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008C5991" w:rsidRPr="00C02FE4">
        <w:rPr>
          <w:b/>
          <w:bCs/>
        </w:rPr>
        <w:t>488 000 000</w:t>
      </w:r>
      <w:r w:rsidRPr="008C5991">
        <w:rPr>
          <w:b/>
          <w:bCs/>
        </w:rPr>
        <w:t>,-</w:t>
      </w:r>
      <w:r w:rsidRPr="008C5991">
        <w:t xml:space="preserve"> </w:t>
      </w:r>
      <w:r w:rsidRPr="00A72A1D">
        <w:rPr>
          <w:b/>
        </w:rPr>
        <w:t>Kč</w:t>
      </w:r>
      <w:r w:rsidRPr="00A72A1D">
        <w:t xml:space="preserve"> bez DPH. Hodnotou stavebních prací se </w:t>
      </w:r>
      <w:r w:rsidRPr="00A72A1D">
        <w:rPr>
          <w:rFonts w:cs="Arial"/>
          <w:iCs/>
        </w:rPr>
        <w:t>pro účely posouzení splnění kritérií technické kvalifikace</w:t>
      </w:r>
      <w:r w:rsidRPr="00A72A1D">
        <w:t xml:space="preserve"> rozumí cena, za kterou dodavatel provedl předmětné stavební práce; tato cena nebude upravována o míru inflace tak, aby odpovídala současným hodnotám stavebních prací. </w:t>
      </w:r>
    </w:p>
    <w:p w14:paraId="2DAE9B4A" w14:textId="361C6B1A" w:rsidR="00A76AD2" w:rsidRDefault="00A76AD2" w:rsidP="00D90219">
      <w:pPr>
        <w:pStyle w:val="Textbezslovn"/>
        <w:ind w:left="1077"/>
      </w:pPr>
      <w:r w:rsidRPr="00A72A1D">
        <w:t xml:space="preserve">Zadavatel dále požaduje, aby dodavatel kromě informací uvedených v seznamu stavebních prací předložil </w:t>
      </w:r>
      <w:r w:rsidRPr="00A72A1D">
        <w:rPr>
          <w:rStyle w:val="Tun9b"/>
        </w:rPr>
        <w:t>osvědčení objednatelů</w:t>
      </w:r>
      <w:r w:rsidRPr="00A72A1D">
        <w:t xml:space="preserve"> o řádném poskytnutí a dokončení nejvýznamnějších stavebních prací tak, aby prokázal, že dodavatel v posledních </w:t>
      </w:r>
      <w:r w:rsidR="00245703">
        <w:br/>
      </w:r>
      <w:r w:rsidRPr="00A72A1D">
        <w:t>5 letech před zahájením zadávacího řízení řádně poskytl a dokončil alespoň níže uvedené nejvýznamnější stavební práce (dále jen jako „</w:t>
      </w:r>
      <w:r w:rsidRPr="00A72A1D">
        <w:rPr>
          <w:rStyle w:val="Tun9b"/>
        </w:rPr>
        <w:t>nejvýznamnější stavební práce</w:t>
      </w:r>
      <w:r w:rsidRPr="00A72A1D">
        <w:t>“) v rámci nichž musí dodavatel doložit následující požadavky:</w:t>
      </w:r>
      <w:r>
        <w:t xml:space="preserve"> </w:t>
      </w:r>
    </w:p>
    <w:p w14:paraId="145D5BD0" w14:textId="1112E843" w:rsidR="006A3658" w:rsidRPr="00A72A1D" w:rsidRDefault="006A3658" w:rsidP="00D90219">
      <w:pPr>
        <w:pStyle w:val="Odrka1-2-"/>
      </w:pPr>
      <w:r w:rsidRPr="00AE1C8B">
        <w:t>n</w:t>
      </w:r>
      <w:r w:rsidRPr="00A72A1D">
        <w:t xml:space="preserve">ejméně jedna nejvýznamnější stavební práce musí zahrnovat novostavbu, rekonstrukci nebo opravu </w:t>
      </w:r>
      <w:r w:rsidRPr="00A72A1D">
        <w:rPr>
          <w:rStyle w:val="Tun9b"/>
        </w:rPr>
        <w:t>železničního svršku</w:t>
      </w:r>
      <w:r w:rsidRPr="00A72A1D">
        <w:t xml:space="preserve"> </w:t>
      </w:r>
      <w:r w:rsidR="00095375" w:rsidRPr="00A72A1D">
        <w:t xml:space="preserve">na </w:t>
      </w:r>
      <w:r w:rsidRPr="00A72A1D">
        <w:t xml:space="preserve">elektrifikované trati se souhrnnou délkou traťového úseku </w:t>
      </w:r>
      <w:r w:rsidRPr="00A72A1D">
        <w:rPr>
          <w:b/>
          <w:bCs/>
        </w:rPr>
        <w:t xml:space="preserve">nejméně </w:t>
      </w:r>
      <w:r w:rsidR="00294325" w:rsidRPr="00A72A1D">
        <w:rPr>
          <w:b/>
          <w:bCs/>
        </w:rPr>
        <w:t>2</w:t>
      </w:r>
      <w:r w:rsidRPr="00A72A1D">
        <w:rPr>
          <w:b/>
          <w:bCs/>
        </w:rPr>
        <w:t xml:space="preserve"> km</w:t>
      </w:r>
      <w:r w:rsidRPr="00A72A1D">
        <w:t xml:space="preserve">, nebo v železniční stanici na elektrifikované trati s minimálním počtem </w:t>
      </w:r>
      <w:r w:rsidR="00294325" w:rsidRPr="00A72A1D">
        <w:rPr>
          <w:b/>
          <w:bCs/>
        </w:rPr>
        <w:t>2</w:t>
      </w:r>
      <w:r w:rsidRPr="00A72A1D">
        <w:rPr>
          <w:b/>
          <w:bCs/>
        </w:rPr>
        <w:t xml:space="preserve"> ks výhybek</w:t>
      </w:r>
      <w:r w:rsidRPr="00A72A1D">
        <w:t xml:space="preserve">, a to v hodnotě nejméně </w:t>
      </w:r>
      <w:r w:rsidR="007163DA" w:rsidRPr="00A72A1D">
        <w:rPr>
          <w:b/>
          <w:bCs/>
        </w:rPr>
        <w:t>20 660</w:t>
      </w:r>
      <w:r w:rsidR="002A55AC" w:rsidRPr="00A72A1D">
        <w:rPr>
          <w:b/>
          <w:bCs/>
        </w:rPr>
        <w:t> </w:t>
      </w:r>
      <w:r w:rsidR="007163DA" w:rsidRPr="00A72A1D">
        <w:rPr>
          <w:b/>
          <w:bCs/>
        </w:rPr>
        <w:t>000</w:t>
      </w:r>
      <w:r w:rsidR="002A55AC" w:rsidRPr="00A72A1D">
        <w:rPr>
          <w:b/>
          <w:bCs/>
        </w:rPr>
        <w:t>,-</w:t>
      </w:r>
      <w:r w:rsidRPr="00A72A1D">
        <w:rPr>
          <w:b/>
          <w:bCs/>
        </w:rPr>
        <w:t xml:space="preserve"> Kč bez DPH</w:t>
      </w:r>
      <w:r w:rsidRPr="00A72A1D">
        <w:t xml:space="preserve"> (uvedená částka se vztahuje k hodnotě novostavby, rekonstrukce nebo opravy železničního svršku, nikoli k hodnotě nejvýznamnější stavební práce, tj. zakázky jako celku);</w:t>
      </w:r>
      <w:r w:rsidRPr="00095375">
        <w:t xml:space="preserve"> </w:t>
      </w:r>
    </w:p>
    <w:p w14:paraId="5C97F228" w14:textId="190EC0D7" w:rsidR="006A3658" w:rsidRPr="00A72A1D" w:rsidRDefault="006A3658" w:rsidP="00D90219">
      <w:pPr>
        <w:pStyle w:val="Odrka1-1"/>
        <w:numPr>
          <w:ilvl w:val="0"/>
          <w:numId w:val="0"/>
        </w:numPr>
        <w:ind w:left="1531"/>
      </w:pPr>
      <w:r w:rsidRPr="00A72A1D">
        <w:lastRenderedPageBreak/>
        <w:t>přičemž zadavatel současně požaduje, aby hodnota této</w:t>
      </w:r>
      <w:r w:rsidRPr="00A72A1D">
        <w:rPr>
          <w:rStyle w:val="Tun9b"/>
        </w:rPr>
        <w:t xml:space="preserve"> nejvýznamnější stavební práce </w:t>
      </w:r>
      <w:r w:rsidRPr="00A72A1D">
        <w:t xml:space="preserve">(tj. hodnota zakázky jako celku, jež mimo jiné zahrnovala výše uvedené práce na železničním svršku), včetně případných poddodávek, dosahovala alespoň </w:t>
      </w:r>
      <w:r w:rsidR="004D4140" w:rsidRPr="005B3F80">
        <w:rPr>
          <w:b/>
          <w:bCs/>
        </w:rPr>
        <w:t>146 000 000</w:t>
      </w:r>
      <w:r w:rsidR="002A55AC" w:rsidRPr="00A72A1D">
        <w:rPr>
          <w:b/>
          <w:bCs/>
        </w:rPr>
        <w:t>,-</w:t>
      </w:r>
      <w:r w:rsidR="007163DA" w:rsidRPr="00A72A1D">
        <w:rPr>
          <w:b/>
          <w:bCs/>
        </w:rPr>
        <w:t xml:space="preserve"> </w:t>
      </w:r>
      <w:r w:rsidRPr="00A72A1D">
        <w:rPr>
          <w:b/>
          <w:bCs/>
        </w:rPr>
        <w:t>Kč bez DPH;</w:t>
      </w:r>
    </w:p>
    <w:p w14:paraId="447E7756" w14:textId="333985D2" w:rsidR="00251671" w:rsidRPr="00A72A1D" w:rsidRDefault="00251671" w:rsidP="00D90219">
      <w:pPr>
        <w:pStyle w:val="Odrka1-2-"/>
      </w:pPr>
      <w:r w:rsidRPr="00A72A1D">
        <w:t xml:space="preserve">nejméně jedna nejvýznamnější stavební práce musí zahrnovat novostavbu, rekonstrukci nebo opravu </w:t>
      </w:r>
      <w:r w:rsidRPr="00A72A1D">
        <w:rPr>
          <w:rStyle w:val="Tun9b"/>
        </w:rPr>
        <w:t xml:space="preserve">trakčního vedení </w:t>
      </w:r>
      <w:r w:rsidR="004645BC">
        <w:rPr>
          <w:rStyle w:val="Tun9b"/>
          <w:b w:val="0"/>
          <w:bCs/>
        </w:rPr>
        <w:t xml:space="preserve">na </w:t>
      </w:r>
      <w:r w:rsidRPr="00A72A1D">
        <w:t xml:space="preserve">trati se souhrnnou délkou traťového úseku </w:t>
      </w:r>
      <w:r w:rsidRPr="00A72A1D">
        <w:rPr>
          <w:b/>
          <w:bCs/>
        </w:rPr>
        <w:t xml:space="preserve">nejméně </w:t>
      </w:r>
      <w:r w:rsidR="00294325" w:rsidRPr="00A72A1D">
        <w:rPr>
          <w:b/>
          <w:bCs/>
        </w:rPr>
        <w:t>2</w:t>
      </w:r>
      <w:r w:rsidRPr="00A72A1D">
        <w:rPr>
          <w:b/>
          <w:bCs/>
        </w:rPr>
        <w:t xml:space="preserve"> km</w:t>
      </w:r>
      <w:r w:rsidRPr="00A72A1D">
        <w:t xml:space="preserve">, nebo v železniční stanici s minimálním počtem </w:t>
      </w:r>
      <w:r w:rsidR="00294325" w:rsidRPr="00A72A1D">
        <w:rPr>
          <w:b/>
          <w:bCs/>
        </w:rPr>
        <w:t>2</w:t>
      </w:r>
      <w:r w:rsidRPr="00A72A1D">
        <w:rPr>
          <w:b/>
          <w:bCs/>
        </w:rPr>
        <w:t xml:space="preserve"> ks výhybek</w:t>
      </w:r>
      <w:r w:rsidRPr="00A72A1D">
        <w:t xml:space="preserve">, a to v hodnotě nejméně </w:t>
      </w:r>
      <w:r w:rsidR="007163DA" w:rsidRPr="00A72A1D">
        <w:rPr>
          <w:b/>
          <w:bCs/>
        </w:rPr>
        <w:t>19 760</w:t>
      </w:r>
      <w:r w:rsidR="00095375" w:rsidRPr="00A72A1D">
        <w:rPr>
          <w:b/>
          <w:bCs/>
        </w:rPr>
        <w:t> </w:t>
      </w:r>
      <w:r w:rsidR="007163DA" w:rsidRPr="00A72A1D">
        <w:rPr>
          <w:b/>
          <w:bCs/>
        </w:rPr>
        <w:t>000</w:t>
      </w:r>
      <w:r w:rsidR="00095375" w:rsidRPr="00A72A1D">
        <w:rPr>
          <w:b/>
          <w:bCs/>
        </w:rPr>
        <w:t>,-</w:t>
      </w:r>
      <w:r w:rsidRPr="00A72A1D">
        <w:rPr>
          <w:b/>
          <w:bCs/>
        </w:rPr>
        <w:t>Kč bez DPH</w:t>
      </w:r>
      <w:r w:rsidRPr="00A72A1D">
        <w:t xml:space="preserve"> (uvedená částka se vztahuje k hodnotě novostavby, rekonstrukce nebo opravy trakčního vedení, nikoli k hodnotě nejvýznamnější stavební práce, tj. zakázky jako celku);</w:t>
      </w:r>
    </w:p>
    <w:p w14:paraId="773B998C" w14:textId="31C83A77" w:rsidR="00251671" w:rsidRPr="00A72A1D" w:rsidRDefault="00251671" w:rsidP="00D90219">
      <w:pPr>
        <w:pStyle w:val="Odrka1-1"/>
        <w:numPr>
          <w:ilvl w:val="0"/>
          <w:numId w:val="0"/>
        </w:numPr>
        <w:ind w:left="1531"/>
      </w:pPr>
      <w:r w:rsidRPr="00A72A1D">
        <w:t>přičemž zadavatel současně požaduje, aby hodnota této</w:t>
      </w:r>
      <w:r w:rsidRPr="00A72A1D">
        <w:rPr>
          <w:rStyle w:val="Tun9b"/>
        </w:rPr>
        <w:t xml:space="preserve"> nejvýznamnější stavební práce </w:t>
      </w:r>
      <w:r w:rsidRPr="00A72A1D">
        <w:t xml:space="preserve">(tj. hodnota zakázky jako celku, jež mimo jiné zahrnovala výše uvedené práce na trakčním vedení), včetně případných poddodávek, dosahovala alespoň </w:t>
      </w:r>
      <w:r w:rsidR="004D4140">
        <w:rPr>
          <w:b/>
          <w:bCs/>
        </w:rPr>
        <w:t>146 000 000</w:t>
      </w:r>
      <w:r w:rsidR="00095375" w:rsidRPr="00371835">
        <w:rPr>
          <w:b/>
          <w:bCs/>
        </w:rPr>
        <w:t xml:space="preserve">,- </w:t>
      </w:r>
      <w:r w:rsidRPr="00371835">
        <w:rPr>
          <w:b/>
          <w:bCs/>
        </w:rPr>
        <w:t>Kč bez DPH</w:t>
      </w:r>
      <w:r w:rsidRPr="00A72A1D">
        <w:t>;</w:t>
      </w:r>
    </w:p>
    <w:p w14:paraId="45A6DFAA" w14:textId="515540CB" w:rsidR="00627A76" w:rsidRPr="00605832" w:rsidRDefault="00DB7A8E" w:rsidP="00627A76">
      <w:pPr>
        <w:pStyle w:val="Odrka1-2-"/>
        <w:rPr>
          <w:b/>
        </w:rPr>
      </w:pPr>
      <w:r w:rsidRPr="00605832">
        <w:t xml:space="preserve">nejméně jedna nejvýznamnější stavební práce musí </w:t>
      </w:r>
      <w:r w:rsidR="00627A76" w:rsidRPr="00605832">
        <w:t xml:space="preserve">být novostavba nebo rekonstrukce obdobné stavby s technologií </w:t>
      </w:r>
      <w:r w:rsidR="00627A76" w:rsidRPr="00605832">
        <w:rPr>
          <w:b/>
          <w:bCs/>
        </w:rPr>
        <w:t xml:space="preserve">ETCS v délce trati minimálně </w:t>
      </w:r>
      <w:r w:rsidR="00245703">
        <w:rPr>
          <w:b/>
          <w:bCs/>
        </w:rPr>
        <w:br/>
      </w:r>
      <w:r w:rsidR="00734F78" w:rsidRPr="00605832">
        <w:rPr>
          <w:b/>
          <w:bCs/>
        </w:rPr>
        <w:t>4</w:t>
      </w:r>
      <w:r w:rsidR="00734F78" w:rsidRPr="00605832">
        <w:rPr>
          <w:b/>
        </w:rPr>
        <w:t xml:space="preserve"> </w:t>
      </w:r>
      <w:r w:rsidR="00627A76" w:rsidRPr="00605832">
        <w:rPr>
          <w:b/>
        </w:rPr>
        <w:t xml:space="preserve">km. </w:t>
      </w:r>
    </w:p>
    <w:p w14:paraId="5BF28B64" w14:textId="4EA38B34" w:rsidR="00734F78" w:rsidRPr="00605832" w:rsidRDefault="00DB7A8E" w:rsidP="00734F78">
      <w:pPr>
        <w:pStyle w:val="Odrka1-2-"/>
      </w:pPr>
      <w:r w:rsidRPr="00605832">
        <w:t xml:space="preserve">nejméně jedna nejvýznamnější stavební práce musí </w:t>
      </w:r>
      <w:r w:rsidR="00734F78" w:rsidRPr="00605832">
        <w:t xml:space="preserve">být novostavba nebo rekonstrukce obdobné stavby s technologií </w:t>
      </w:r>
      <w:r w:rsidR="00734F78" w:rsidRPr="00605832">
        <w:rPr>
          <w:b/>
          <w:bCs/>
        </w:rPr>
        <w:t xml:space="preserve">GSM-R s pokrytím alespoň </w:t>
      </w:r>
      <w:r w:rsidR="00245703">
        <w:rPr>
          <w:b/>
          <w:bCs/>
        </w:rPr>
        <w:br/>
      </w:r>
      <w:r w:rsidR="00734F78" w:rsidRPr="00605832">
        <w:rPr>
          <w:b/>
          <w:bCs/>
        </w:rPr>
        <w:t>4</w:t>
      </w:r>
      <w:r w:rsidR="00734F78" w:rsidRPr="00605832">
        <w:t xml:space="preserve"> </w:t>
      </w:r>
      <w:r w:rsidR="00734F78" w:rsidRPr="00605832">
        <w:rPr>
          <w:b/>
        </w:rPr>
        <w:t>traťových kilometrů.</w:t>
      </w:r>
    </w:p>
    <w:p w14:paraId="5647F986" w14:textId="77777777" w:rsidR="00B51665" w:rsidRDefault="00B51665" w:rsidP="008A6C63">
      <w:pPr>
        <w:pStyle w:val="Textbezslovn"/>
        <w:ind w:left="1097"/>
        <w:rPr>
          <w:rFonts w:cs="Arial"/>
          <w:iCs/>
        </w:rPr>
      </w:pPr>
    </w:p>
    <w:p w14:paraId="0DA7B14F" w14:textId="170FDAC2" w:rsidR="00B765FF" w:rsidRDefault="00B765FF" w:rsidP="009C00A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4B71D17B" w14:textId="77777777" w:rsidR="00B7726F" w:rsidRDefault="00B7726F" w:rsidP="009C00A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č. </w:t>
      </w:r>
      <w:r w:rsidRPr="005B6162">
        <w:t>586/1992 Sb.</w:t>
      </w:r>
      <w:r>
        <w:t xml:space="preserve">, o daních z příjmů, ve znění pozdějších předpisů </w:t>
      </w:r>
      <w:r w:rsidRPr="000045F9">
        <w:t>(dále jen „</w:t>
      </w:r>
      <w:r w:rsidRPr="00B10A81">
        <w:rPr>
          <w:bCs/>
        </w:rPr>
        <w:t>zákon o daních z příjmů</w:t>
      </w:r>
      <w:r>
        <w:t>“</w:t>
      </w:r>
      <w:r w:rsidRPr="000045F9">
        <w:t>)</w:t>
      </w:r>
      <w:r>
        <w:t xml:space="preserve">. Zároveň se nejedná o změnu dokončené stavby ve smyslu starého stavebního zákona nebo § 6 odst. 1 nového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687E305A" w14:textId="77777777" w:rsidR="00B7726F" w:rsidRPr="00B50C25" w:rsidRDefault="00B7726F" w:rsidP="009C00A6">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4C11D046" w14:textId="77777777" w:rsidR="00B7726F" w:rsidRPr="00B50C25" w:rsidRDefault="00B7726F" w:rsidP="00B7726F">
      <w:pPr>
        <w:pStyle w:val="Odrka1-2-"/>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B50C25">
        <w:t xml:space="preserve">stavebního zákona </w:t>
      </w:r>
      <w:r>
        <w:t>nebo § 6 odst. 1 nového stavebního zákona</w:t>
      </w:r>
      <w:r w:rsidRPr="00B50C25">
        <w:t xml:space="preserve"> ani o technické zhodnocení dle zákona o daních z příjmů. Za údržbu zadavatel mimo jiné považuje práce, jejichž převažujícím či hlavním předmětem plnění veřejné zakázky je svařování a/nebo navařování a/nebo broušení, frézování či hoblování </w:t>
      </w:r>
      <w:r w:rsidRPr="00B50C25">
        <w:lastRenderedPageBreak/>
        <w:t>kolejnic a/nebo samostatně prováděná úprava směrového a výškového uspořádání koleje/geometrických parametrů koleje a/nebo čištění kolejového/štěrkového lože.</w:t>
      </w:r>
      <w:r w:rsidRPr="00117D4E">
        <w:t xml:space="preserve"> </w:t>
      </w: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0F0393F7" w14:textId="77777777" w:rsidR="00B7726F" w:rsidRDefault="00B7726F" w:rsidP="00B7726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17501D3C" w14:textId="77777777" w:rsidR="00B7726F" w:rsidRDefault="00B7726F" w:rsidP="00B7726F">
      <w:pPr>
        <w:pStyle w:val="Textbezslovn"/>
      </w:pPr>
      <w:r>
        <w:t xml:space="preserve">Stavební, resp. </w:t>
      </w:r>
      <w:r w:rsidRPr="00245703">
        <w:t>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5 let a splňuje i všechny minimální hodnoty u jednotlivých nejvýznamnějších stavebních prací (jsou-li požadovány), a v jejímž rámci byly realizovány všechny práce splňující jednotlivé požadavky zadavatele výše, resp. splněny i všechny další požadavky stanovené</w:t>
      </w:r>
      <w:r>
        <w:t xml:space="preserve"> v tomto článku.</w:t>
      </w:r>
    </w:p>
    <w:p w14:paraId="777E4A9B" w14:textId="77777777" w:rsidR="00B7726F" w:rsidRDefault="00B7726F" w:rsidP="00B7726F">
      <w:pPr>
        <w:pStyle w:val="Textbezslovn"/>
      </w:pPr>
      <w:r>
        <w:t>Zadavatel dále výslovně upozorňuje, že požadované minimální hodnoty (tj. hodnoty zakázky jako celku, jsou-li požadovány, jakož i hodnoty dílčích částí plnění) nejvýznamnějších stavebních prací nelze, kromě dále uvedených výjimek, za účelem prokázání technické kvalifikace sčítat z více stavebních prací</w:t>
      </w:r>
      <w:r w:rsidRPr="00946FFC">
        <w:rPr>
          <w:rStyle w:val="Znakapoznpodarou"/>
        </w:rPr>
        <w:footnoteReference w:id="3"/>
      </w:r>
      <w:r>
        <w:t>.  Sčítání je přípustné pouze za předpokladu, že zadavatel v čl. 9.3 těchto Pokynů stanovil poddodavatelské omezení a požadovaná hodnota dílčí části plnění 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dílčí části plnění nejvýznamnější stavební práce doložit další „referencí“</w:t>
      </w:r>
      <w:r w:rsidRPr="00946FFC">
        <w:rPr>
          <w:rStyle w:val="Znakapoznpodarou"/>
        </w:rPr>
        <w:footnoteReference w:id="4"/>
      </w:r>
      <w:r>
        <w:t xml:space="preserve">. </w:t>
      </w:r>
    </w:p>
    <w:p w14:paraId="04AF1AC4" w14:textId="4C9626FA" w:rsidR="00D23DD5" w:rsidRDefault="00D23DD5" w:rsidP="009C00A6">
      <w:pPr>
        <w:pStyle w:val="Textbezslovn"/>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Pr="006D7C74" w:rsidRDefault="00D23DD5" w:rsidP="009C00A6">
      <w:pPr>
        <w:pStyle w:val="Textbezslovn"/>
      </w:pPr>
      <w:r>
        <w:t xml:space="preserve">Doba </w:t>
      </w:r>
      <w:r w:rsidR="00D53868" w:rsidRPr="006D7C74">
        <w:t xml:space="preserve">posledních </w:t>
      </w:r>
      <w:r w:rsidRPr="006D7C74">
        <w:t xml:space="preserve">5 let </w:t>
      </w:r>
      <w:r w:rsidR="00D53868" w:rsidRPr="006D7C74">
        <w:t xml:space="preserve">před zahájením zadávacího řízení </w:t>
      </w:r>
      <w:r w:rsidRPr="006D7C74">
        <w:t xml:space="preserve">se </w:t>
      </w:r>
      <w:r w:rsidR="00D53868" w:rsidRPr="006D7C74">
        <w:t xml:space="preserve">pro účely prokázání technické kvalifikace ohledně referenčních zakázek </w:t>
      </w:r>
      <w:r w:rsidRPr="006D7C74">
        <w:t xml:space="preserve">považuje za splněnou, pokud byly stavební </w:t>
      </w:r>
      <w:r w:rsidRPr="006D7C74">
        <w:lastRenderedPageBreak/>
        <w:t xml:space="preserve">práce/nejvýznamnější stavební </w:t>
      </w:r>
      <w:r w:rsidR="00D53868" w:rsidRPr="006D7C74">
        <w:t xml:space="preserve">dokončeny </w:t>
      </w:r>
      <w:r w:rsidRPr="006D7C74">
        <w:t xml:space="preserve">v průběhu této doby </w:t>
      </w:r>
      <w:r w:rsidR="00D53868" w:rsidRPr="006D7C74">
        <w:t>nebo kdykoli po zahájení zadávacího řízení, včetně doby po podání nabídek, a to nejpozději do doby zadavatelem případně stanovené k předložení údajů a dokladů dle § 46 ZZVZ. P</w:t>
      </w:r>
      <w:r w:rsidRPr="006D7C74">
        <w:t xml:space="preserve">ro prokázání kvalifikace postačuje, aby byly požadované minimální hodnoty stavebních/nejvýznamnějších stavebních </w:t>
      </w:r>
      <w:r w:rsidR="00D53868" w:rsidRPr="006D7C74">
        <w:t xml:space="preserve">prací </w:t>
      </w:r>
      <w:r w:rsidRPr="006D7C74">
        <w:t>dosaženy za celou dobu realizace stavebních/nejvýznamnějších stavebních</w:t>
      </w:r>
      <w:r w:rsidR="00D53868" w:rsidRPr="006D7C74">
        <w:t xml:space="preserve"> prací</w:t>
      </w:r>
      <w:r w:rsidRPr="006D7C74">
        <w:t>, nikoliv pouze v průběhu posledních 5 let před zahájením zadávacího řízení. Dokončením se u stavebních</w:t>
      </w:r>
      <w:r w:rsidR="00D53868" w:rsidRPr="006D7C74">
        <w:t>/nejvýznamnějších stavebních</w:t>
      </w:r>
      <w:r w:rsidRPr="006D7C74">
        <w:t xml:space="preserve"> prací </w:t>
      </w:r>
      <w:r w:rsidR="00D53868" w:rsidRPr="006D7C74">
        <w:t xml:space="preserve">pro účely prokázání technické kvalifikace v tomto zadávacím řízení </w:t>
      </w:r>
      <w:r w:rsidRPr="006D7C74">
        <w:t xml:space="preserve">rozumí </w:t>
      </w:r>
      <w:r w:rsidR="00D53868" w:rsidRPr="006D7C74">
        <w:t xml:space="preserve">i </w:t>
      </w:r>
      <w:r w:rsidRPr="006D7C74">
        <w:t>uvedení díla</w:t>
      </w:r>
      <w:r w:rsidR="00613FCF" w:rsidRPr="006D7C74">
        <w:t>, resp. poslední části</w:t>
      </w:r>
      <w:r w:rsidR="00C47C2C" w:rsidRPr="006D7C74">
        <w:t xml:space="preserve"> stavební práce</w:t>
      </w:r>
      <w:r w:rsidR="00613FCF" w:rsidRPr="006D7C74">
        <w:t>,</w:t>
      </w:r>
      <w:r w:rsidRPr="006D7C74">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9C00A6">
      <w:pPr>
        <w:pStyle w:val="Textbezslovn"/>
      </w:pPr>
      <w:r w:rsidRPr="006D7C74">
        <w:t>Pokud dodavatel není z důvodů, které mu nelze přičítat, schopen předložit doklad požadovaný k prokázání tohoto kritéria, je</w:t>
      </w:r>
      <w:r>
        <w:t xml:space="preserv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9C00A6">
      <w:pPr>
        <w:pStyle w:val="Textbezslovn"/>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9C00A6">
      <w:pPr>
        <w:pStyle w:val="Textbezslovn"/>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9C00A6">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9C00A6">
      <w:pPr>
        <w:pStyle w:val="Textbezslovn"/>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9C00A6">
      <w:pPr>
        <w:pStyle w:val="Textbezslovn"/>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w:t>
      </w:r>
      <w:r>
        <w:lastRenderedPageBreak/>
        <w:t>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9C00A6">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03171F7F" w:rsidR="000E4762" w:rsidRDefault="009A3C65" w:rsidP="000E4762">
      <w:pPr>
        <w:pStyle w:val="Textbezslovn"/>
      </w:pPr>
      <w:r w:rsidRPr="009A3C65">
        <w:t xml:space="preserve">Zadavatel požaduje předložení seznamu níže uvedených členů odborného personálu dodavatele (resp. personálu Zhotovitele). Pro každou osobu odborného personálu v níže uvedené funkci, s výjimkou autorizovaného zeměměřického inženýra, může být za účelem splnění kvalifikace doložena pouze jedna fyzická osoba, která splní veškeré kvalifikační požadavky pro danou funkci. Jednotlivé požadavky na kvalifikační kritéria u každé jednotlivé funkce tedy, s výjimkou autorizovaného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o dílo uvedena, s výjimkou autorizovaného zeměměřického inženýra, 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 </w:t>
      </w:r>
      <w:r w:rsidRPr="009A3C65">
        <w:rPr>
          <w:b/>
        </w:rPr>
        <w:t>Funkci stavbyvedoucího a zástupce stavbyvedoucího</w:t>
      </w:r>
      <w:r w:rsidRPr="009A3C65">
        <w:t xml:space="preserve"> </w:t>
      </w:r>
      <w:r w:rsidRPr="009A3C65">
        <w:rPr>
          <w:b/>
        </w:rPr>
        <w:t>však nelze takto sloučit, tyto funkce musí zastávat vždy odlišné fyzické osoby.</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2614A545" w14:textId="6958030F" w:rsidR="000E4762" w:rsidRPr="00B376E4" w:rsidRDefault="000E4762" w:rsidP="000E4762">
      <w:pPr>
        <w:pStyle w:val="Textbezslovn"/>
        <w:rPr>
          <w:highlight w:val="green"/>
        </w:rPr>
      </w:pPr>
    </w:p>
    <w:p w14:paraId="01151C37" w14:textId="0363C524" w:rsidR="000E4762" w:rsidRPr="009249BE" w:rsidRDefault="00DC21A0" w:rsidP="0031783A">
      <w:pPr>
        <w:pStyle w:val="Textbezslovn"/>
        <w:numPr>
          <w:ilvl w:val="0"/>
          <w:numId w:val="16"/>
        </w:numPr>
      </w:pPr>
      <w:r w:rsidRPr="009249BE">
        <w:rPr>
          <w:b/>
        </w:rPr>
        <w:t>odpovědný projektant</w:t>
      </w:r>
    </w:p>
    <w:p w14:paraId="46476CE8" w14:textId="77777777" w:rsidR="009249BE" w:rsidRPr="009249BE" w:rsidRDefault="009249BE" w:rsidP="009249BE">
      <w:pPr>
        <w:pStyle w:val="Odrka1-2-"/>
      </w:pPr>
      <w:r w:rsidRPr="009249BE">
        <w:t>nejméně 5 let praxe v projektování staveb železničních drah, které obsahovaly alespoň následující činnosti: projektování traťového nebo staničního zabezpečovacího zařízení;</w:t>
      </w:r>
    </w:p>
    <w:p w14:paraId="3D29D88C" w14:textId="77777777" w:rsidR="009249BE" w:rsidRPr="009249BE" w:rsidRDefault="009249BE" w:rsidP="009249BE">
      <w:pPr>
        <w:pStyle w:val="Odrka1-2-"/>
      </w:pPr>
      <w:r w:rsidRPr="009249BE">
        <w:t xml:space="preserve">doklad o autorizaci v rozsahu dle § 5 odst. 3 písm. </w:t>
      </w:r>
      <w:r w:rsidRPr="009249BE">
        <w:rPr>
          <w:b/>
          <w:bCs/>
        </w:rPr>
        <w:t>e)</w:t>
      </w:r>
      <w:r w:rsidRPr="009249BE">
        <w:t xml:space="preserve"> autorizačního zákona, tedy v oboru technologická zařízení staveb; </w:t>
      </w:r>
    </w:p>
    <w:p w14:paraId="7E32A12B" w14:textId="2D5A0706" w:rsidR="000E4762" w:rsidRPr="00A7592E" w:rsidRDefault="009249BE" w:rsidP="00CB6E1B">
      <w:pPr>
        <w:pStyle w:val="Odrka1-2-"/>
      </w:pPr>
      <w:r w:rsidRPr="009249BE">
        <w:t xml:space="preserve">prokázat zkušenost s projektováním alespoň jedné zakázky na projektové práce spočívající ve zpracování dokumentace pro stavby železničních drah ve stupni DSP nebo DUSP/DUSL nebo DSP+PDPS nebo DUSP/DUSL+PDPS </w:t>
      </w:r>
      <w:r w:rsidR="00CB6E1B" w:rsidRPr="00CB6E1B">
        <w:t xml:space="preserve">nebo DPS nebo DPS+PDPS </w:t>
      </w:r>
      <w:r w:rsidRPr="009249BE">
        <w:t xml:space="preserve">s hodnotou projektových prací nejméně </w:t>
      </w:r>
      <w:r w:rsidR="004D4140">
        <w:rPr>
          <w:b/>
          <w:bCs/>
        </w:rPr>
        <w:t>12 600 000</w:t>
      </w:r>
      <w:r w:rsidR="00A7592E">
        <w:rPr>
          <w:b/>
          <w:bCs/>
        </w:rPr>
        <w:t>,-</w:t>
      </w:r>
      <w:r w:rsidRPr="009249BE">
        <w:rPr>
          <w:b/>
          <w:bCs/>
        </w:rPr>
        <w:t xml:space="preserve"> Kč</w:t>
      </w:r>
      <w:r w:rsidRPr="009249BE">
        <w:t xml:space="preserve"> bez DPH, a musí se jednat o zakázku dokončenou, avšak zadavatel nestanoví maximální lhůtu, ve které musela být zakázka dokončena; pokud byla referovaná činnost součástí rozsáhlejšího plnění pro objednatele služby (např. kromě zpracování projektové </w:t>
      </w:r>
      <w:r w:rsidRPr="00A7592E">
        <w:t>dokumentace měl dodavatel vykonávat i dozor projektanta) postačí, pokud je dokončeno plnění  odpovídající zadavatelem stanovené definici požadované zkušenosti</w:t>
      </w:r>
      <w:r w:rsidR="000E4762" w:rsidRPr="00A7592E">
        <w:t>;</w:t>
      </w:r>
    </w:p>
    <w:p w14:paraId="775DEA2D" w14:textId="77777777" w:rsidR="000E4762" w:rsidRPr="00A7592E" w:rsidRDefault="000E4762" w:rsidP="0031783A">
      <w:pPr>
        <w:pStyle w:val="Textbezslovn"/>
        <w:numPr>
          <w:ilvl w:val="0"/>
          <w:numId w:val="16"/>
        </w:numPr>
      </w:pPr>
      <w:r w:rsidRPr="00A7592E">
        <w:rPr>
          <w:b/>
        </w:rPr>
        <w:lastRenderedPageBreak/>
        <w:t>stavbyvedoucí</w:t>
      </w:r>
    </w:p>
    <w:p w14:paraId="7EE0601D" w14:textId="77777777" w:rsidR="00A7592E" w:rsidRPr="00A7592E" w:rsidRDefault="00A7592E" w:rsidP="00A7592E">
      <w:pPr>
        <w:pStyle w:val="Odrka1-2-"/>
      </w:pPr>
      <w:r w:rsidRPr="00A7592E">
        <w:t xml:space="preserve">nejméně 5 let praxe v řízení provádění staveb železničních drah; </w:t>
      </w:r>
    </w:p>
    <w:p w14:paraId="00D4257C" w14:textId="0D458EDA" w:rsidR="00A7592E" w:rsidRPr="00F36CD5" w:rsidRDefault="00A7592E" w:rsidP="00A7592E">
      <w:pPr>
        <w:pStyle w:val="Odrka1-2-"/>
      </w:pPr>
      <w:r w:rsidRPr="00A7592E">
        <w:t xml:space="preserve">zkušenost s řízením realizace alespoň jedné </w:t>
      </w:r>
      <w:proofErr w:type="gramStart"/>
      <w:r w:rsidRPr="00A7592E">
        <w:t>zakázky - stavby</w:t>
      </w:r>
      <w:proofErr w:type="gramEnd"/>
      <w:r w:rsidRPr="00A7592E">
        <w:t xml:space="preserve"> železničních drah v hodnotě nejméně </w:t>
      </w:r>
      <w:r w:rsidRPr="00A7592E">
        <w:rPr>
          <w:b/>
          <w:bCs/>
        </w:rPr>
        <w:t>98 000</w:t>
      </w:r>
      <w:r>
        <w:rPr>
          <w:b/>
          <w:bCs/>
        </w:rPr>
        <w:t> </w:t>
      </w:r>
      <w:r w:rsidRPr="00A7592E">
        <w:rPr>
          <w:b/>
          <w:bCs/>
        </w:rPr>
        <w:t>000</w:t>
      </w:r>
      <w:r>
        <w:rPr>
          <w:b/>
          <w:bCs/>
        </w:rPr>
        <w:t>,-</w:t>
      </w:r>
      <w:r w:rsidRPr="00A7592E">
        <w:rPr>
          <w:b/>
          <w:bCs/>
        </w:rPr>
        <w:t xml:space="preserve"> Kč</w:t>
      </w:r>
      <w:r w:rsidRPr="00A7592E">
        <w:t xml:space="preserve"> bez DPH, jejímž předmětem byla mj. novostavba</w:t>
      </w:r>
      <w:r w:rsidR="00F217B9">
        <w:t>,</w:t>
      </w:r>
      <w:r w:rsidRPr="00A7592E">
        <w:t xml:space="preserve"> rekonstrukce</w:t>
      </w:r>
      <w:r w:rsidR="00F217B9">
        <w:t xml:space="preserve"> nebo oprava</w:t>
      </w:r>
      <w:r w:rsidRPr="00A7592E">
        <w:t xml:space="preserve"> železničních drah, a to v posledních 10 letech </w:t>
      </w:r>
      <w:r w:rsidRPr="00F36CD5">
        <w:t>před zahájením zadávacího řízení;</w:t>
      </w:r>
    </w:p>
    <w:p w14:paraId="4199BF2D" w14:textId="0FE480F7" w:rsidR="000E4762" w:rsidRPr="00F36CD5" w:rsidRDefault="00A7592E" w:rsidP="00A7592E">
      <w:pPr>
        <w:pStyle w:val="Odrka1-2-"/>
      </w:pPr>
      <w:r w:rsidRPr="00F36CD5">
        <w:t xml:space="preserve">musí předložit doklad o autorizaci v rozsahu dle § 5 odst. 3 písm. </w:t>
      </w:r>
      <w:r w:rsidRPr="00F36CD5">
        <w:rPr>
          <w:b/>
          <w:bCs/>
        </w:rPr>
        <w:t>b)</w:t>
      </w:r>
      <w:r w:rsidRPr="00F36CD5">
        <w:t xml:space="preserve"> autorizačního zákona, tedy dopravní stavby;</w:t>
      </w:r>
    </w:p>
    <w:p w14:paraId="42480155" w14:textId="77777777" w:rsidR="000E4762" w:rsidRPr="00F36CD5" w:rsidRDefault="000E4762" w:rsidP="0031783A">
      <w:pPr>
        <w:pStyle w:val="Textbezslovn"/>
        <w:numPr>
          <w:ilvl w:val="0"/>
          <w:numId w:val="16"/>
        </w:numPr>
      </w:pPr>
      <w:r w:rsidRPr="00F36CD5">
        <w:rPr>
          <w:b/>
        </w:rPr>
        <w:t>zástupce stavbyvedoucího</w:t>
      </w:r>
    </w:p>
    <w:p w14:paraId="564AC3EF" w14:textId="77777777" w:rsidR="00F36CD5" w:rsidRPr="00F36CD5" w:rsidRDefault="00F36CD5" w:rsidP="00F36CD5">
      <w:pPr>
        <w:pStyle w:val="Odrka1-2-"/>
      </w:pPr>
      <w:r w:rsidRPr="00F36CD5">
        <w:t>nejméně 5 let praxe v provádění staveb železničních drah;</w:t>
      </w:r>
    </w:p>
    <w:p w14:paraId="0D4B875C" w14:textId="76C79878" w:rsidR="00F36CD5" w:rsidRPr="00F36CD5" w:rsidRDefault="00F36CD5" w:rsidP="00F36CD5">
      <w:pPr>
        <w:pStyle w:val="Odrka1-2-"/>
      </w:pPr>
      <w:r w:rsidRPr="00F36CD5">
        <w:t xml:space="preserve">zkušenost s realizací alespoň jedné </w:t>
      </w:r>
      <w:proofErr w:type="gramStart"/>
      <w:r w:rsidRPr="00F36CD5">
        <w:t>zakázky - stavby</w:t>
      </w:r>
      <w:proofErr w:type="gramEnd"/>
      <w:r w:rsidRPr="00F36CD5">
        <w:t xml:space="preserve"> železničních drah v hodnotě nejméně </w:t>
      </w:r>
      <w:r w:rsidRPr="00F36CD5">
        <w:rPr>
          <w:b/>
          <w:bCs/>
        </w:rPr>
        <w:t>49 </w:t>
      </w:r>
      <w:r w:rsidRPr="00F36CD5">
        <w:rPr>
          <w:b/>
        </w:rPr>
        <w:t>000 000,- Kč</w:t>
      </w:r>
      <w:r w:rsidRPr="00F36CD5">
        <w:t xml:space="preserve"> bez DPH, jejímž předmětem byla mj. </w:t>
      </w:r>
      <w:r w:rsidR="00F217B9" w:rsidRPr="00A7592E">
        <w:t>novostavba</w:t>
      </w:r>
      <w:r w:rsidR="00F217B9">
        <w:t>,</w:t>
      </w:r>
      <w:r w:rsidR="00F217B9" w:rsidRPr="00A7592E">
        <w:t xml:space="preserve"> rekonstrukce</w:t>
      </w:r>
      <w:r w:rsidR="00F217B9">
        <w:t xml:space="preserve"> nebo </w:t>
      </w:r>
      <w:proofErr w:type="gramStart"/>
      <w:r w:rsidR="00F217B9">
        <w:t>oprava</w:t>
      </w:r>
      <w:r w:rsidR="00F217B9" w:rsidRPr="00A7592E">
        <w:t xml:space="preserve"> </w:t>
      </w:r>
      <w:r w:rsidRPr="00F36CD5">
        <w:t xml:space="preserve"> sdělovacího</w:t>
      </w:r>
      <w:proofErr w:type="gramEnd"/>
      <w:r w:rsidRPr="00F36CD5">
        <w:t xml:space="preserve"> nebo zabezpečovacího zařízení železničních drah, a to v posledních 10 letech před zahájením zadávacího řízení;</w:t>
      </w:r>
    </w:p>
    <w:p w14:paraId="1DD9F6B3" w14:textId="65589E49" w:rsidR="00F36CD5" w:rsidRPr="00F36CD5" w:rsidRDefault="00F36CD5" w:rsidP="00F36CD5">
      <w:pPr>
        <w:pStyle w:val="Odrka1-2-"/>
      </w:pPr>
      <w:r w:rsidRPr="00F36CD5">
        <w:t xml:space="preserve">musí předložit doklad o autorizaci v rozsahu dle § 5 odst. 3 písm. </w:t>
      </w:r>
      <w:r w:rsidRPr="00F36CD5">
        <w:rPr>
          <w:b/>
        </w:rPr>
        <w:t>e)</w:t>
      </w:r>
      <w:r w:rsidRPr="00F36CD5">
        <w:t xml:space="preserve"> autorizačního zákona, tedy v oboru technologická zařízení staveb;</w:t>
      </w:r>
    </w:p>
    <w:p w14:paraId="722C3D4D" w14:textId="77777777" w:rsidR="000E4762" w:rsidRPr="00F36CD5" w:rsidRDefault="000E4762" w:rsidP="0031783A">
      <w:pPr>
        <w:pStyle w:val="Textbezslovn"/>
        <w:numPr>
          <w:ilvl w:val="0"/>
          <w:numId w:val="16"/>
        </w:numPr>
      </w:pPr>
      <w:r w:rsidRPr="00F36CD5">
        <w:rPr>
          <w:b/>
        </w:rPr>
        <w:t>specialista (vedoucí prací) na železniční svršek a spodek</w:t>
      </w:r>
    </w:p>
    <w:p w14:paraId="6780DFA1" w14:textId="77777777" w:rsidR="000E4762" w:rsidRPr="00F36CD5" w:rsidRDefault="000E4762" w:rsidP="00B376E4">
      <w:pPr>
        <w:pStyle w:val="Odrka1-2-"/>
      </w:pPr>
      <w:r w:rsidRPr="00F36CD5">
        <w:t xml:space="preserve">nejméně 5 let praxe v oboru své specializace </w:t>
      </w:r>
      <w:r w:rsidR="00FF2749" w:rsidRPr="00F36CD5">
        <w:t xml:space="preserve">(železniční svršek a spodek) </w:t>
      </w:r>
      <w:r w:rsidRPr="00F36CD5">
        <w:t>při provádění staveb;</w:t>
      </w:r>
    </w:p>
    <w:p w14:paraId="455E6E25" w14:textId="5B10E972" w:rsidR="00F36CD5" w:rsidRPr="00F36CD5" w:rsidRDefault="00F36CD5" w:rsidP="00F36CD5">
      <w:pPr>
        <w:pStyle w:val="Odrka1-2-"/>
      </w:pPr>
      <w:r>
        <w:t xml:space="preserve">zkušenost s realizací alespoň jedné </w:t>
      </w:r>
      <w:proofErr w:type="gramStart"/>
      <w:r>
        <w:t>zakázky - stavby</w:t>
      </w:r>
      <w:proofErr w:type="gramEnd"/>
      <w:r>
        <w:t xml:space="preserve"> železničních drah v hodnotě nejméně </w:t>
      </w:r>
      <w:r w:rsidRPr="00F36CD5">
        <w:rPr>
          <w:b/>
          <w:bCs/>
        </w:rPr>
        <w:t>98 000 000,- Kč</w:t>
      </w:r>
      <w:r>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A7592E">
        <w:t xml:space="preserve"> </w:t>
      </w:r>
      <w:r w:rsidRPr="00F36CD5">
        <w:t>železničního svršku a tělesa železničního spodku, a to v posledních 10 letech před zahájením zadávacího řízení;</w:t>
      </w:r>
    </w:p>
    <w:p w14:paraId="3FF49FFD" w14:textId="6F1B70B5" w:rsidR="000E4762" w:rsidRPr="00F36CD5" w:rsidRDefault="00F36CD5" w:rsidP="00F36CD5">
      <w:pPr>
        <w:pStyle w:val="Odrka1-2-"/>
      </w:pPr>
      <w:r w:rsidRPr="00F36CD5">
        <w:t xml:space="preserve">musí předložit doklad o autorizaci v rozsahu dle § 5 odst. 3 písm. </w:t>
      </w:r>
      <w:r w:rsidRPr="00F36CD5">
        <w:rPr>
          <w:b/>
          <w:bCs/>
        </w:rPr>
        <w:t>b)</w:t>
      </w:r>
      <w:r w:rsidRPr="00F36CD5">
        <w:t xml:space="preserve"> autorizačního zákona, tedy v dopravní stavby</w:t>
      </w:r>
      <w:r w:rsidR="000E4762" w:rsidRPr="00F36CD5">
        <w:t>;</w:t>
      </w:r>
    </w:p>
    <w:p w14:paraId="26AA7B49" w14:textId="77777777" w:rsidR="000E4762" w:rsidRPr="00670BC9" w:rsidRDefault="000E4762" w:rsidP="0031783A">
      <w:pPr>
        <w:pStyle w:val="Textbezslovn"/>
        <w:numPr>
          <w:ilvl w:val="0"/>
          <w:numId w:val="16"/>
        </w:numPr>
      </w:pPr>
      <w:r w:rsidRPr="00670BC9">
        <w:rPr>
          <w:b/>
        </w:rPr>
        <w:t>specialista (vedoucí prací) na pozemní stavby</w:t>
      </w:r>
    </w:p>
    <w:p w14:paraId="785ED059" w14:textId="77777777" w:rsidR="000E4762" w:rsidRPr="00670BC9" w:rsidRDefault="000E4762" w:rsidP="00B376E4">
      <w:pPr>
        <w:pStyle w:val="Odrka1-2-"/>
      </w:pPr>
      <w:r w:rsidRPr="00670BC9">
        <w:t xml:space="preserve">nejméně 5 let praxe v oboru své specializace </w:t>
      </w:r>
      <w:r w:rsidR="00FF2749" w:rsidRPr="00670BC9">
        <w:t xml:space="preserve">(pozemní stavby) </w:t>
      </w:r>
      <w:r w:rsidRPr="00670BC9">
        <w:t>při provádění staveb;</w:t>
      </w:r>
    </w:p>
    <w:p w14:paraId="686BEE53" w14:textId="3C573548" w:rsidR="000E4762" w:rsidRDefault="00670BC9" w:rsidP="00B376E4">
      <w:pPr>
        <w:pStyle w:val="Odrka1-2-"/>
      </w:pPr>
      <w:r w:rsidRPr="00670BC9">
        <w:t xml:space="preserve">zkušenost s realizací alespoň jedné </w:t>
      </w:r>
      <w:proofErr w:type="gramStart"/>
      <w:r w:rsidRPr="00670BC9">
        <w:t>zakázky - stavby</w:t>
      </w:r>
      <w:proofErr w:type="gramEnd"/>
      <w:r w:rsidRPr="00670BC9">
        <w:t xml:space="preserve"> v hodnotě nejméně </w:t>
      </w:r>
      <w:r w:rsidRPr="00670BC9">
        <w:rPr>
          <w:b/>
          <w:bCs/>
        </w:rPr>
        <w:t>2 000 000,- Kč</w:t>
      </w:r>
      <w:r w:rsidRPr="00670BC9">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A7592E">
        <w:t xml:space="preserve"> </w:t>
      </w:r>
      <w:r w:rsidRPr="00670BC9">
        <w:t>pozemního objektu, a to v posledních 10 letech před zahájením zadávacího řízení;</w:t>
      </w:r>
    </w:p>
    <w:p w14:paraId="17430FFC" w14:textId="663B65F5" w:rsidR="00F217B9" w:rsidRPr="00670BC9" w:rsidRDefault="00F217B9" w:rsidP="00F217B9">
      <w:pPr>
        <w:pStyle w:val="Odrka1-2-"/>
      </w:pPr>
      <w:r w:rsidRPr="00F36CD5">
        <w:t xml:space="preserve">musí předložit doklad o autorizaci v rozsahu dle § 5 odst. 3 písm. </w:t>
      </w:r>
      <w:r w:rsidRPr="005B3F80">
        <w:rPr>
          <w:b/>
          <w:bCs/>
        </w:rPr>
        <w:t>a</w:t>
      </w:r>
      <w:r w:rsidRPr="00F36CD5">
        <w:rPr>
          <w:b/>
          <w:bCs/>
        </w:rPr>
        <w:t>)</w:t>
      </w:r>
      <w:r w:rsidRPr="00F36CD5">
        <w:t xml:space="preserve"> autorizačního zákona, tedy v</w:t>
      </w:r>
      <w:r>
        <w:t xml:space="preserve"> pozemní </w:t>
      </w:r>
      <w:r w:rsidRPr="00F36CD5">
        <w:t>stavby;</w:t>
      </w:r>
    </w:p>
    <w:p w14:paraId="759497F0" w14:textId="77777777" w:rsidR="000E4762" w:rsidRPr="00670BC9" w:rsidRDefault="000E4762" w:rsidP="0031783A">
      <w:pPr>
        <w:pStyle w:val="Textbezslovn"/>
        <w:numPr>
          <w:ilvl w:val="0"/>
          <w:numId w:val="16"/>
        </w:numPr>
      </w:pPr>
      <w:r w:rsidRPr="00670BC9">
        <w:rPr>
          <w:b/>
        </w:rPr>
        <w:t>specialista (vedoucí prací) na mosty a inženýrské konstrukce</w:t>
      </w:r>
    </w:p>
    <w:p w14:paraId="5BE19438" w14:textId="77777777" w:rsidR="00670BC9" w:rsidRPr="004E55D5" w:rsidRDefault="00670BC9" w:rsidP="00670BC9">
      <w:pPr>
        <w:pStyle w:val="Odrka1-2-"/>
      </w:pPr>
      <w:r w:rsidRPr="004E55D5">
        <w:t>nejméně 5 let praxe v oboru své specializace (mosty a inženýrské konstrukce) při provádění staveb;</w:t>
      </w:r>
    </w:p>
    <w:p w14:paraId="77FFFF42" w14:textId="78A3E78A" w:rsidR="00670BC9" w:rsidRPr="00D442C3" w:rsidRDefault="00670BC9" w:rsidP="00670BC9">
      <w:pPr>
        <w:pStyle w:val="Odrka1-2-"/>
      </w:pPr>
      <w:r w:rsidRPr="00D442C3">
        <w:t xml:space="preserve">zkušenost s realizací alespoň jedné </w:t>
      </w:r>
      <w:proofErr w:type="gramStart"/>
      <w:r w:rsidRPr="00D442C3">
        <w:t>zakázky - stavby</w:t>
      </w:r>
      <w:proofErr w:type="gramEnd"/>
      <w:r w:rsidRPr="00D442C3">
        <w:t xml:space="preserve"> železničních drah v hodnotě nejméně </w:t>
      </w:r>
      <w:r w:rsidRPr="00670BC9">
        <w:rPr>
          <w:b/>
          <w:bCs/>
        </w:rPr>
        <w:t>90 000 000,- Kč</w:t>
      </w:r>
      <w:r w:rsidRPr="00D442C3">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D442C3" w:rsidDel="00F217B9">
        <w:t xml:space="preserve"> </w:t>
      </w:r>
      <w:r w:rsidRPr="00D442C3">
        <w:t>železničního mostu, a to v posledních 10 letech před zahájením zadávacího řízení;</w:t>
      </w:r>
    </w:p>
    <w:p w14:paraId="31F3987C" w14:textId="22215294" w:rsidR="000E4762" w:rsidRPr="00670BC9" w:rsidRDefault="00670BC9" w:rsidP="00670BC9">
      <w:pPr>
        <w:pStyle w:val="Odrka1-2-"/>
      </w:pPr>
      <w:r w:rsidRPr="00DF610F">
        <w:t xml:space="preserve">musí předložit doklad o autorizaci v rozsahu dle § 5 odst. 3 písm. </w:t>
      </w:r>
      <w:r w:rsidRPr="00670BC9">
        <w:rPr>
          <w:b/>
          <w:bCs/>
        </w:rPr>
        <w:t>d)</w:t>
      </w:r>
      <w:r w:rsidRPr="00DF610F">
        <w:t xml:space="preserve"> autorizačního zákona, tedy v oboru mosty a inženýrské konstrukce; </w:t>
      </w:r>
    </w:p>
    <w:p w14:paraId="692DAE00" w14:textId="77777777" w:rsidR="000E4762" w:rsidRPr="00670BC9" w:rsidRDefault="000E4762" w:rsidP="0031783A">
      <w:pPr>
        <w:pStyle w:val="Textbezslovn"/>
        <w:numPr>
          <w:ilvl w:val="0"/>
          <w:numId w:val="16"/>
        </w:numPr>
        <w:rPr>
          <w:b/>
        </w:rPr>
      </w:pPr>
      <w:r w:rsidRPr="00670BC9">
        <w:rPr>
          <w:b/>
        </w:rPr>
        <w:t>specialista (vedoucí prací) na zabezpečovací zařízení</w:t>
      </w:r>
    </w:p>
    <w:p w14:paraId="7D6077B7" w14:textId="77777777" w:rsidR="000E4762" w:rsidRPr="00670BC9" w:rsidRDefault="000E4762" w:rsidP="00B376E4">
      <w:pPr>
        <w:pStyle w:val="Odrka1-2-"/>
      </w:pPr>
      <w:r w:rsidRPr="00670BC9">
        <w:t xml:space="preserve">nejméně 5 let praxe v oboru své specializace </w:t>
      </w:r>
      <w:r w:rsidR="00FF2749" w:rsidRPr="00670BC9">
        <w:t xml:space="preserve">(zabezpečovací zařízení) </w:t>
      </w:r>
      <w:r w:rsidRPr="00670BC9">
        <w:t>při provádění staveb;</w:t>
      </w:r>
    </w:p>
    <w:p w14:paraId="29571559" w14:textId="42F697E9" w:rsidR="00670BC9" w:rsidRPr="00670BC9" w:rsidRDefault="00670BC9" w:rsidP="00670BC9">
      <w:pPr>
        <w:pStyle w:val="Odrka1-2-"/>
      </w:pPr>
      <w:r w:rsidRPr="00670BC9">
        <w:t xml:space="preserve">zkušenost s realizací alespoň jedné </w:t>
      </w:r>
      <w:proofErr w:type="gramStart"/>
      <w:r w:rsidRPr="00670BC9">
        <w:t>zakázky - stavby</w:t>
      </w:r>
      <w:proofErr w:type="gramEnd"/>
      <w:r w:rsidRPr="00670BC9">
        <w:t xml:space="preserve"> železničních drah v hodnotě nejméně </w:t>
      </w:r>
      <w:r w:rsidRPr="00670BC9">
        <w:rPr>
          <w:b/>
          <w:bCs/>
        </w:rPr>
        <w:t>74 000 000,- Kč</w:t>
      </w:r>
      <w:r w:rsidRPr="00670BC9">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670BC9" w:rsidDel="00F217B9">
        <w:t xml:space="preserve"> </w:t>
      </w:r>
      <w:r w:rsidRPr="00670BC9">
        <w:t>zabezpečovacího zařízení železničních drah, a to v posledních 10 letech před zahájením zadávacího řízení;</w:t>
      </w:r>
    </w:p>
    <w:p w14:paraId="684ECF26" w14:textId="0CDABCF2" w:rsidR="000E4762" w:rsidRPr="00670BC9" w:rsidRDefault="00670BC9" w:rsidP="00670BC9">
      <w:pPr>
        <w:pStyle w:val="Odrka1-2-"/>
      </w:pPr>
      <w:r w:rsidRPr="00670BC9">
        <w:lastRenderedPageBreak/>
        <w:t xml:space="preserve">musí předložit doklad o autorizaci v rozsahu dle § 5 odst. 3 písm. </w:t>
      </w:r>
      <w:r w:rsidRPr="00670BC9">
        <w:rPr>
          <w:b/>
          <w:bCs/>
        </w:rPr>
        <w:t>e)</w:t>
      </w:r>
      <w:r w:rsidRPr="00670BC9">
        <w:t xml:space="preserve"> autorizačního zákona, tedy v oboru technologická zařízení staveb</w:t>
      </w:r>
    </w:p>
    <w:p w14:paraId="326DDD37" w14:textId="77777777" w:rsidR="000E4762" w:rsidRPr="00670BC9" w:rsidRDefault="000E4762" w:rsidP="0031783A">
      <w:pPr>
        <w:pStyle w:val="Textbezslovn"/>
        <w:numPr>
          <w:ilvl w:val="0"/>
          <w:numId w:val="16"/>
        </w:numPr>
      </w:pPr>
      <w:r w:rsidRPr="00670BC9">
        <w:rPr>
          <w:b/>
        </w:rPr>
        <w:t>specialista (vedoucí prací) na sdělovací zařízení</w:t>
      </w:r>
    </w:p>
    <w:p w14:paraId="2A12D0D1" w14:textId="77777777" w:rsidR="000E4762" w:rsidRPr="00670BC9" w:rsidRDefault="000E4762" w:rsidP="00B376E4">
      <w:pPr>
        <w:pStyle w:val="Odrka1-2-"/>
      </w:pPr>
      <w:r w:rsidRPr="00670BC9">
        <w:t xml:space="preserve">nejméně 5 let praxe v oboru své specializace </w:t>
      </w:r>
      <w:r w:rsidR="00FF2749" w:rsidRPr="00670BC9">
        <w:t xml:space="preserve">(sdělovací zařízení) </w:t>
      </w:r>
      <w:r w:rsidRPr="00670BC9">
        <w:t>při provádění staveb;</w:t>
      </w:r>
    </w:p>
    <w:p w14:paraId="31E530F5" w14:textId="092EAC60" w:rsidR="00670BC9" w:rsidRPr="00670BC9" w:rsidRDefault="00670BC9" w:rsidP="00670BC9">
      <w:pPr>
        <w:pStyle w:val="Odrka1-2-"/>
      </w:pPr>
      <w:r w:rsidRPr="00E25268">
        <w:t xml:space="preserve">zkušenost s realizací alespoň jedné </w:t>
      </w:r>
      <w:proofErr w:type="gramStart"/>
      <w:r w:rsidRPr="00E25268">
        <w:t>zakázky - stavby</w:t>
      </w:r>
      <w:proofErr w:type="gramEnd"/>
      <w:r w:rsidRPr="00E25268">
        <w:t xml:space="preserve"> železničních drah v hodnotě nejméně </w:t>
      </w:r>
      <w:r w:rsidRPr="00670BC9">
        <w:rPr>
          <w:b/>
          <w:bCs/>
        </w:rPr>
        <w:t>57 000 000,- Kč</w:t>
      </w:r>
      <w:r w:rsidRPr="00E25268">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E25268" w:rsidDel="00F217B9">
        <w:t xml:space="preserve"> </w:t>
      </w:r>
      <w:r w:rsidRPr="00E25268">
        <w:t xml:space="preserve">sdělovacího zařízení železničních drah, a to v </w:t>
      </w:r>
      <w:r w:rsidRPr="00670BC9">
        <w:t>posledních 10 letech před zahájením zadávacího řízení;</w:t>
      </w:r>
    </w:p>
    <w:p w14:paraId="231894F5" w14:textId="2D308A09" w:rsidR="000E4762" w:rsidRPr="00670BC9" w:rsidRDefault="00670BC9" w:rsidP="00670BC9">
      <w:pPr>
        <w:pStyle w:val="Odrka1-2-"/>
      </w:pPr>
      <w:r w:rsidRPr="00670BC9">
        <w:t xml:space="preserve">musí předložit doklad o autorizaci v rozsahu dle § 5 odst. 3 písm. </w:t>
      </w:r>
      <w:r w:rsidRPr="00186D1E">
        <w:rPr>
          <w:b/>
          <w:bCs/>
        </w:rPr>
        <w:t>e)</w:t>
      </w:r>
      <w:r w:rsidRPr="00670BC9">
        <w:t xml:space="preserve"> autorizačního zákona, tedy v oboru technologická zařízení staveb;</w:t>
      </w:r>
    </w:p>
    <w:p w14:paraId="01174197" w14:textId="77777777" w:rsidR="000E4762" w:rsidRPr="00670BC9" w:rsidRDefault="000E4762" w:rsidP="0031783A">
      <w:pPr>
        <w:pStyle w:val="Textbezslovn"/>
        <w:numPr>
          <w:ilvl w:val="0"/>
          <w:numId w:val="16"/>
        </w:numPr>
        <w:rPr>
          <w:b/>
        </w:rPr>
      </w:pPr>
      <w:r w:rsidRPr="00670BC9">
        <w:rPr>
          <w:b/>
        </w:rPr>
        <w:t xml:space="preserve">specialista (vedoucí prací) na trakční vedení </w:t>
      </w:r>
    </w:p>
    <w:p w14:paraId="3B415492" w14:textId="77777777" w:rsidR="000E4762" w:rsidRPr="00670BC9" w:rsidRDefault="000E4762" w:rsidP="00B376E4">
      <w:pPr>
        <w:pStyle w:val="Odrka1-2-"/>
      </w:pPr>
      <w:r w:rsidRPr="00670BC9">
        <w:t xml:space="preserve">nejméně 5 let praxe v oboru své specializace </w:t>
      </w:r>
      <w:r w:rsidR="00FF2749" w:rsidRPr="00670BC9">
        <w:t xml:space="preserve">(trakční vedení) </w:t>
      </w:r>
      <w:r w:rsidRPr="00670BC9">
        <w:t>při provádění staveb;</w:t>
      </w:r>
    </w:p>
    <w:p w14:paraId="2D2E6544" w14:textId="7801766D" w:rsidR="00670BC9" w:rsidRPr="00D30777" w:rsidRDefault="00670BC9" w:rsidP="00670BC9">
      <w:pPr>
        <w:pStyle w:val="Odrka1-2-"/>
      </w:pPr>
      <w:r w:rsidRPr="00E25268">
        <w:t xml:space="preserve">zkušenost s realizací alespoň jedné </w:t>
      </w:r>
      <w:proofErr w:type="gramStart"/>
      <w:r w:rsidRPr="00E25268">
        <w:t>zakázky - stavby</w:t>
      </w:r>
      <w:proofErr w:type="gramEnd"/>
      <w:r w:rsidRPr="00E25268">
        <w:t xml:space="preserve"> železničních drah v hodnotě nejméně </w:t>
      </w:r>
      <w:r w:rsidRPr="00670BC9">
        <w:rPr>
          <w:b/>
          <w:bCs/>
        </w:rPr>
        <w:t>83 000 000,- Kč</w:t>
      </w:r>
      <w:r w:rsidRPr="00E25268">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D30777" w:rsidDel="00F217B9">
        <w:t xml:space="preserve"> </w:t>
      </w:r>
      <w:r w:rsidRPr="00D30777">
        <w:t>trakčního vedení železničních drah, a to v posledních 10 letech před zahájením zadávacího řízení;</w:t>
      </w:r>
    </w:p>
    <w:p w14:paraId="08C5F14C" w14:textId="67EFAF67" w:rsidR="000E4762" w:rsidRPr="00D30777" w:rsidRDefault="00670BC9" w:rsidP="00670BC9">
      <w:pPr>
        <w:pStyle w:val="Odrka1-2-"/>
      </w:pPr>
      <w:r w:rsidRPr="00D30777">
        <w:t xml:space="preserve">musí předložit doklad o autorizaci v rozsahu dle § 5 odst. 3 písm. </w:t>
      </w:r>
      <w:r w:rsidRPr="00D30777">
        <w:rPr>
          <w:b/>
          <w:bCs/>
        </w:rPr>
        <w:t>e)</w:t>
      </w:r>
      <w:r w:rsidRPr="00D30777">
        <w:t xml:space="preserve"> autorizačního zákona, tedy v oboru technologická zařízení stave</w:t>
      </w:r>
    </w:p>
    <w:p w14:paraId="2CC6A92F" w14:textId="77777777" w:rsidR="000E4762" w:rsidRPr="00D30777" w:rsidRDefault="000E4762" w:rsidP="0031783A">
      <w:pPr>
        <w:pStyle w:val="Textbezslovn"/>
        <w:numPr>
          <w:ilvl w:val="0"/>
          <w:numId w:val="16"/>
        </w:numPr>
      </w:pPr>
      <w:r w:rsidRPr="00D30777">
        <w:rPr>
          <w:b/>
        </w:rPr>
        <w:t>specialista (vedoucí prací) na silnoproud</w:t>
      </w:r>
    </w:p>
    <w:p w14:paraId="4A0DC0B6" w14:textId="77777777" w:rsidR="000E4762" w:rsidRPr="00D30777" w:rsidRDefault="000E4762" w:rsidP="00B376E4">
      <w:pPr>
        <w:pStyle w:val="Odrka1-2-"/>
      </w:pPr>
      <w:r w:rsidRPr="00D30777">
        <w:t xml:space="preserve">nejméně 5 let praxe v oboru své specializace </w:t>
      </w:r>
      <w:r w:rsidR="00FF2749" w:rsidRPr="00D30777">
        <w:t xml:space="preserve">(silnoproud) </w:t>
      </w:r>
      <w:r w:rsidRPr="00D30777">
        <w:t>při provádění staveb;</w:t>
      </w:r>
    </w:p>
    <w:p w14:paraId="1E61140C" w14:textId="6B291BE5" w:rsidR="00F665C6" w:rsidRPr="00E25268" w:rsidRDefault="00F665C6" w:rsidP="00F665C6">
      <w:pPr>
        <w:pStyle w:val="Odrka1-2-"/>
      </w:pPr>
      <w:r w:rsidRPr="00E25268">
        <w:t xml:space="preserve">zkušenost s realizací alespoň jedné </w:t>
      </w:r>
      <w:proofErr w:type="gramStart"/>
      <w:r w:rsidRPr="00E25268">
        <w:t>zakázky - stavby</w:t>
      </w:r>
      <w:proofErr w:type="gramEnd"/>
      <w:r w:rsidRPr="00E25268">
        <w:t xml:space="preserve"> železničních drah v hodnotě nejméně </w:t>
      </w:r>
      <w:r w:rsidRPr="00F665C6">
        <w:rPr>
          <w:b/>
          <w:bCs/>
        </w:rPr>
        <w:t>37 000 000,- Kč</w:t>
      </w:r>
      <w:r w:rsidRPr="00E25268">
        <w:t xml:space="preserve"> bez DPH, jejímž předmětem byla mj. </w:t>
      </w:r>
      <w:r w:rsidR="00F217B9" w:rsidRPr="00A7592E">
        <w:t>novostavba</w:t>
      </w:r>
      <w:r w:rsidR="00F217B9">
        <w:t>,</w:t>
      </w:r>
      <w:r w:rsidR="00F217B9" w:rsidRPr="00A7592E">
        <w:t xml:space="preserve"> rekonstrukce</w:t>
      </w:r>
      <w:r w:rsidR="00F217B9">
        <w:t xml:space="preserve"> nebo oprava</w:t>
      </w:r>
      <w:r w:rsidR="00F217B9" w:rsidRPr="00E25268" w:rsidDel="00F217B9">
        <w:t xml:space="preserve"> </w:t>
      </w:r>
      <w:r w:rsidRPr="00E25268">
        <w:t>silnoproudých zařízení železničních drah, a to v posledních 10 letech před zahájením zadávacího řízení;</w:t>
      </w:r>
    </w:p>
    <w:p w14:paraId="7AFE53BF" w14:textId="62D9D914" w:rsidR="000E4762" w:rsidRPr="00F665C6" w:rsidRDefault="00F665C6" w:rsidP="00F665C6">
      <w:pPr>
        <w:pStyle w:val="Odrka1-2-"/>
      </w:pPr>
      <w:r w:rsidRPr="00F665C6">
        <w:t xml:space="preserve">musí předložit doklad o autorizaci v rozsahu dle § 5 odst. 3 písm. </w:t>
      </w:r>
      <w:r w:rsidRPr="00186D1E">
        <w:rPr>
          <w:b/>
          <w:bCs/>
        </w:rPr>
        <w:t>e)</w:t>
      </w:r>
      <w:r w:rsidRPr="00F665C6">
        <w:t xml:space="preserve"> autorizačního zákona, tedy v oboru technologická zařízení staveb;</w:t>
      </w:r>
    </w:p>
    <w:p w14:paraId="09DFCB03" w14:textId="77777777" w:rsidR="000E4762" w:rsidRPr="00895C0A" w:rsidRDefault="000E4762" w:rsidP="0031783A">
      <w:pPr>
        <w:pStyle w:val="Textbezslovn"/>
        <w:numPr>
          <w:ilvl w:val="0"/>
          <w:numId w:val="16"/>
        </w:numPr>
      </w:pPr>
      <w:r w:rsidRPr="00895C0A">
        <w:rPr>
          <w:b/>
        </w:rPr>
        <w:t>specialista (vedoucí prací) na geotechniku</w:t>
      </w:r>
    </w:p>
    <w:p w14:paraId="540E1BB9" w14:textId="77777777" w:rsidR="000E4762" w:rsidRPr="00895C0A" w:rsidRDefault="000E4762" w:rsidP="00B376E4">
      <w:pPr>
        <w:pStyle w:val="Odrka1-2-"/>
      </w:pPr>
      <w:r w:rsidRPr="00895C0A">
        <w:t xml:space="preserve">nejméně 5 let praxe v oboru své specializace </w:t>
      </w:r>
      <w:r w:rsidR="00FF2749" w:rsidRPr="00895C0A">
        <w:t xml:space="preserve">(geotechnika) </w:t>
      </w:r>
      <w:r w:rsidRPr="00895C0A">
        <w:t>při provádění staveb;</w:t>
      </w:r>
    </w:p>
    <w:p w14:paraId="405BEB07" w14:textId="505555CB" w:rsidR="00895C0A" w:rsidRPr="00895C0A" w:rsidRDefault="00895C0A" w:rsidP="00895C0A">
      <w:pPr>
        <w:pStyle w:val="Odrka1-2-"/>
      </w:pPr>
      <w:r w:rsidRPr="00895C0A">
        <w:t xml:space="preserve">zkušenost s realizací alespoň jedné </w:t>
      </w:r>
      <w:proofErr w:type="gramStart"/>
      <w:r w:rsidRPr="00895C0A">
        <w:t>zakázky - dopravní</w:t>
      </w:r>
      <w:proofErr w:type="gramEnd"/>
      <w:r w:rsidRPr="00895C0A">
        <w:t xml:space="preserve"> stavby v hodnotě nejméně </w:t>
      </w:r>
      <w:r w:rsidRPr="00245703">
        <w:rPr>
          <w:b/>
          <w:bCs/>
        </w:rPr>
        <w:t>98 000</w:t>
      </w:r>
      <w:r w:rsidR="00245703">
        <w:rPr>
          <w:b/>
          <w:bCs/>
        </w:rPr>
        <w:t> </w:t>
      </w:r>
      <w:r w:rsidRPr="00245703">
        <w:rPr>
          <w:b/>
          <w:bCs/>
        </w:rPr>
        <w:t>000</w:t>
      </w:r>
      <w:r w:rsidR="00245703">
        <w:rPr>
          <w:b/>
          <w:bCs/>
        </w:rPr>
        <w:t>,-</w:t>
      </w:r>
      <w:r w:rsidRPr="00245703">
        <w:rPr>
          <w:b/>
          <w:bCs/>
        </w:rPr>
        <w:t xml:space="preserve"> Kč</w:t>
      </w:r>
      <w:r w:rsidRPr="00895C0A">
        <w:t xml:space="preserve"> bez DPH, jejímž předmětem byla mj. geotechnická činnost při </w:t>
      </w:r>
      <w:r w:rsidR="00C424FB" w:rsidRPr="00A7592E">
        <w:t>novostavb</w:t>
      </w:r>
      <w:r w:rsidR="00C424FB">
        <w:t>ě,</w:t>
      </w:r>
      <w:r w:rsidR="00C424FB" w:rsidRPr="00A7592E">
        <w:t xml:space="preserve"> rekonstrukc</w:t>
      </w:r>
      <w:r w:rsidR="00C424FB">
        <w:t>i nebo opravě</w:t>
      </w:r>
      <w:r w:rsidR="00C424FB" w:rsidRPr="00895C0A" w:rsidDel="00C424FB">
        <w:t xml:space="preserve"> </w:t>
      </w:r>
      <w:r w:rsidRPr="00895C0A">
        <w:t>dopravní stavby, a to v posledních 10 letech před zahájením zadávacího řízení;</w:t>
      </w:r>
    </w:p>
    <w:p w14:paraId="0CF67428" w14:textId="3950145C" w:rsidR="000E4762" w:rsidRPr="00895C0A" w:rsidRDefault="00895C0A" w:rsidP="00895C0A">
      <w:pPr>
        <w:pStyle w:val="Odrka1-2-"/>
      </w:pPr>
      <w:r w:rsidRPr="00895C0A">
        <w:t xml:space="preserve">musí předložit doklad o autorizaci v rozsahu dle § 5 odst. 3 písm. </w:t>
      </w:r>
      <w:r w:rsidRPr="00186D1E">
        <w:rPr>
          <w:b/>
          <w:bCs/>
        </w:rPr>
        <w:t>i)</w:t>
      </w:r>
      <w:r w:rsidRPr="00895C0A">
        <w:t xml:space="preserve"> autorizačního zákona, tedy v oboru geotechnika;</w:t>
      </w:r>
    </w:p>
    <w:p w14:paraId="65D2CD03" w14:textId="77777777" w:rsidR="000E4762" w:rsidRPr="00895C0A" w:rsidRDefault="000E4762" w:rsidP="0031783A">
      <w:pPr>
        <w:pStyle w:val="Textbezslovn"/>
        <w:numPr>
          <w:ilvl w:val="0"/>
          <w:numId w:val="16"/>
        </w:numPr>
        <w:rPr>
          <w:b/>
        </w:rPr>
      </w:pPr>
      <w:r w:rsidRPr="00895C0A">
        <w:rPr>
          <w:b/>
        </w:rPr>
        <w:t>osoba odpovědná za kontrolu kvality</w:t>
      </w:r>
    </w:p>
    <w:p w14:paraId="74DA6B90" w14:textId="77777777" w:rsidR="000E4762" w:rsidRPr="00895C0A" w:rsidRDefault="000E4762" w:rsidP="00B376E4">
      <w:pPr>
        <w:pStyle w:val="Odrka1-2-"/>
      </w:pPr>
      <w:r w:rsidRPr="00895C0A">
        <w:t>nejméně 5 let praxe v oboru kontroly kvality, se znalostí ověřování kvality stavebních materiálů;</w:t>
      </w:r>
    </w:p>
    <w:p w14:paraId="7A5D614E" w14:textId="77777777" w:rsidR="000E4762" w:rsidRPr="00895C0A" w:rsidRDefault="000E4762" w:rsidP="0031783A">
      <w:pPr>
        <w:pStyle w:val="Textbezslovn"/>
        <w:numPr>
          <w:ilvl w:val="0"/>
          <w:numId w:val="16"/>
        </w:numPr>
        <w:rPr>
          <w:b/>
        </w:rPr>
      </w:pPr>
      <w:r w:rsidRPr="00895C0A">
        <w:rPr>
          <w:b/>
        </w:rPr>
        <w:t>osoba odpovědná za bezpečnost a ochranu zdraví při práci</w:t>
      </w:r>
    </w:p>
    <w:p w14:paraId="7E223028" w14:textId="77777777" w:rsidR="000E4762" w:rsidRPr="00895C0A" w:rsidRDefault="000E4762" w:rsidP="00B376E4">
      <w:pPr>
        <w:pStyle w:val="Odrka1-2-"/>
      </w:pPr>
      <w:r w:rsidRPr="00895C0A">
        <w:t>nejméně 5 let praxe v oboru bezpečnosti a ochrany zdraví při práci;</w:t>
      </w:r>
    </w:p>
    <w:p w14:paraId="009E5BDB" w14:textId="77777777" w:rsidR="000E4762" w:rsidRPr="00895C0A" w:rsidRDefault="000E4762" w:rsidP="0031783A">
      <w:pPr>
        <w:pStyle w:val="Textbezslovn"/>
        <w:numPr>
          <w:ilvl w:val="0"/>
          <w:numId w:val="16"/>
        </w:numPr>
        <w:rPr>
          <w:b/>
        </w:rPr>
      </w:pPr>
      <w:r w:rsidRPr="00895C0A">
        <w:rPr>
          <w:b/>
        </w:rPr>
        <w:t>osoba odpovědná za ochranu životního prostředí</w:t>
      </w:r>
    </w:p>
    <w:p w14:paraId="06F0EDE9" w14:textId="77777777" w:rsidR="000E4762" w:rsidRPr="00895C0A" w:rsidRDefault="000E4762" w:rsidP="00B376E4">
      <w:pPr>
        <w:pStyle w:val="Odrka1-2-"/>
      </w:pPr>
      <w:r w:rsidRPr="00895C0A">
        <w:t>nejméně 5 let praxe v oboru ochrany životního prostředí;</w:t>
      </w:r>
    </w:p>
    <w:p w14:paraId="63E3C787" w14:textId="77777777" w:rsidR="000E4762" w:rsidRPr="00895C0A" w:rsidRDefault="000E4762" w:rsidP="0031783A">
      <w:pPr>
        <w:pStyle w:val="Textbezslovn"/>
        <w:numPr>
          <w:ilvl w:val="0"/>
          <w:numId w:val="16"/>
        </w:numPr>
        <w:rPr>
          <w:b/>
        </w:rPr>
      </w:pPr>
      <w:r w:rsidRPr="00895C0A">
        <w:rPr>
          <w:b/>
        </w:rPr>
        <w:t>osoba odpovědná za odpadové hospodářství</w:t>
      </w:r>
    </w:p>
    <w:p w14:paraId="732ECD44" w14:textId="77777777" w:rsidR="000E4762" w:rsidRPr="00895C0A" w:rsidRDefault="000E4762" w:rsidP="00B376E4">
      <w:pPr>
        <w:pStyle w:val="Odrka1-2-"/>
      </w:pPr>
      <w:r w:rsidRPr="00895C0A">
        <w:t>nejméně 5 let praxe v oboru odpadového hospodářství;</w:t>
      </w:r>
    </w:p>
    <w:p w14:paraId="6585A39C" w14:textId="39ED8757" w:rsidR="000E4762" w:rsidRPr="00982AF8" w:rsidRDefault="00037C82" w:rsidP="0031783A">
      <w:pPr>
        <w:pStyle w:val="Textbezslovn"/>
        <w:numPr>
          <w:ilvl w:val="0"/>
          <w:numId w:val="16"/>
        </w:numPr>
      </w:pPr>
      <w:r w:rsidRPr="00982AF8">
        <w:rPr>
          <w:b/>
        </w:rPr>
        <w:t xml:space="preserve">autorizovaný </w:t>
      </w:r>
      <w:r w:rsidR="000E4762" w:rsidRPr="00982AF8">
        <w:rPr>
          <w:b/>
        </w:rPr>
        <w:t>zeměměřický inženýr</w:t>
      </w:r>
    </w:p>
    <w:p w14:paraId="113456C1" w14:textId="77777777" w:rsidR="00895C0A" w:rsidRPr="00982AF8" w:rsidRDefault="00895C0A" w:rsidP="00895C0A">
      <w:pPr>
        <w:pStyle w:val="Odrka1-2-"/>
      </w:pPr>
      <w:r w:rsidRPr="00982AF8">
        <w:t xml:space="preserve">autorizace pro ověřování výsledků zeměměřických činností v rozsahu dle § 16f odst. 1 písm. </w:t>
      </w:r>
      <w:r w:rsidRPr="00982AF8">
        <w:rPr>
          <w:b/>
          <w:bCs/>
        </w:rPr>
        <w:t>a)</w:t>
      </w:r>
      <w:r w:rsidRPr="00982AF8">
        <w:t xml:space="preserve"> a </w:t>
      </w:r>
      <w:r w:rsidRPr="00982AF8">
        <w:rPr>
          <w:b/>
          <w:bCs/>
        </w:rPr>
        <w:t>c)</w:t>
      </w:r>
      <w:r w:rsidRPr="00982AF8">
        <w:t xml:space="preserve"> zákona č. 200/1994 Sb., o zeměměřictví a o změně a </w:t>
      </w:r>
      <w:r w:rsidRPr="00982AF8">
        <w:lastRenderedPageBreak/>
        <w:t>doplnění některých zákonů souvisejících s jeho zavedením, ve znění pozdějších předpisů;</w:t>
      </w:r>
    </w:p>
    <w:p w14:paraId="1FF0F053" w14:textId="62C066D6" w:rsidR="00895C0A" w:rsidRPr="00671180" w:rsidRDefault="00895C0A" w:rsidP="00895C0A">
      <w:pPr>
        <w:pStyle w:val="Odrka1-2-"/>
      </w:pPr>
      <w:r w:rsidRPr="00982AF8">
        <w:t xml:space="preserve">zkušenost s realizací alespoň jedné </w:t>
      </w:r>
      <w:proofErr w:type="gramStart"/>
      <w:r w:rsidRPr="00982AF8">
        <w:t>zakázky - dopravní</w:t>
      </w:r>
      <w:proofErr w:type="gramEnd"/>
      <w:r w:rsidRPr="00982AF8">
        <w:t xml:space="preserve"> stavby v hodnotě nejméně </w:t>
      </w:r>
      <w:r w:rsidRPr="00982AF8">
        <w:rPr>
          <w:b/>
          <w:bCs/>
        </w:rPr>
        <w:t>39 000 000,- Kč</w:t>
      </w:r>
      <w:r w:rsidRPr="00982AF8">
        <w:t xml:space="preserve"> bez DPH, jejímž předmětem bylo mj. ověřování zeměměřických činností při novostavbě</w:t>
      </w:r>
      <w:r w:rsidR="00C424FB">
        <w:t xml:space="preserve">, </w:t>
      </w:r>
      <w:r w:rsidRPr="00982AF8">
        <w:t>rekonstrukci</w:t>
      </w:r>
      <w:r w:rsidR="00C424FB">
        <w:t xml:space="preserve"> nebo opravě</w:t>
      </w:r>
      <w:r w:rsidRPr="00982AF8">
        <w:t xml:space="preserve"> dopravní stavby, a to v posledních 10 letech před zahájením</w:t>
      </w:r>
      <w:r w:rsidRPr="00671180">
        <w:t xml:space="preserve"> zadávacího řízení</w:t>
      </w:r>
      <w:r w:rsidR="00511922">
        <w:t>.</w:t>
      </w:r>
    </w:p>
    <w:p w14:paraId="410A0AB0" w14:textId="77777777" w:rsidR="00446215" w:rsidRDefault="00446215" w:rsidP="000E4762">
      <w:pPr>
        <w:pStyle w:val="Textbezslovn"/>
        <w:rPr>
          <w:b/>
        </w:rPr>
      </w:pPr>
    </w:p>
    <w:p w14:paraId="1ACA9C7A" w14:textId="6786DF5E"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35028BC6"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2966C1DC"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 xml:space="preserve">Uvedený požadavek na délku trvání zkušenosti se nevyžaduje u osoby odpovědného projektanta,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194FB5D0"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w:t>
      </w:r>
      <w:r w:rsidR="00495B30" w:rsidRPr="00495B30">
        <w:t>každá z těchto osob plně prokázala požadovanou zkušenost s realizací stavby samostatně a</w:t>
      </w:r>
      <w:r w:rsidR="00495B30">
        <w:t xml:space="preserve"> </w:t>
      </w:r>
      <w:r>
        <w:t xml:space="preserve">požadovaný rozsah </w:t>
      </w:r>
      <w:r w:rsidR="00B00A22">
        <w:t xml:space="preserve">autorizace </w:t>
      </w:r>
      <w:r>
        <w:t xml:space="preserve">pro ověřování výsledků zeměměřických činností byl prokázán těmito osobami v plném rozsahu společně, přičemž však postačuje, pokud každá osoba prokáže splnění </w:t>
      </w:r>
      <w:r>
        <w:lastRenderedPageBreak/>
        <w:t>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3BE1462"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3A67476D"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w:t>
      </w:r>
      <w:r w:rsidR="007438F7">
        <w:t xml:space="preserve">o dílo </w:t>
      </w:r>
      <w:r>
        <w:t>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64BA6E35" w14:textId="7C0BF90B" w:rsidR="0035531B" w:rsidRDefault="0035531B" w:rsidP="0006499F">
      <w:pPr>
        <w:pStyle w:val="Textbezslovn"/>
      </w:pPr>
    </w:p>
    <w:p w14:paraId="5F22E4FC" w14:textId="0A4F80DF" w:rsidR="0035531B" w:rsidRPr="0006499F" w:rsidRDefault="0035531B" w:rsidP="0035531B">
      <w:pPr>
        <w:pStyle w:val="Text1-1"/>
        <w:rPr>
          <w:rStyle w:val="Tun9b"/>
        </w:rPr>
      </w:pPr>
      <w:r w:rsidRPr="0006499F">
        <w:rPr>
          <w:rStyle w:val="Tun9b"/>
        </w:rPr>
        <w:t>Požadavek na prokázání kvalifikace poddodavatele</w:t>
      </w:r>
    </w:p>
    <w:p w14:paraId="58B774E8" w14:textId="694604B9" w:rsidR="0035531B" w:rsidRDefault="0035531B" w:rsidP="0006499F">
      <w:pPr>
        <w:pStyle w:val="Textbezslovn"/>
      </w:pPr>
      <w:r>
        <w:t>Zadavatel požaduje, aby dodavatel</w:t>
      </w:r>
      <w:r w:rsidR="00BB4AF2">
        <w:t xml:space="preserve"> u </w:t>
      </w:r>
      <w:r>
        <w:t>těch poddodavatelů</w:t>
      </w:r>
      <w:r w:rsidR="007438F7">
        <w:t xml:space="preserve"> podílejících </w:t>
      </w:r>
      <w:r w:rsidR="007438F7" w:rsidRPr="005B1975">
        <w:t xml:space="preserve">se </w:t>
      </w:r>
      <w:r w:rsidR="007438F7">
        <w:t xml:space="preserve">na </w:t>
      </w:r>
      <w:r w:rsidR="007438F7"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7438F7" w:rsidRPr="005B1975">
        <w:t>týkající se plnění Smlouvy o dílo</w:t>
      </w:r>
      <w:r w:rsidR="007438F7">
        <w:t xml:space="preserve"> </w:t>
      </w:r>
      <w:r>
        <w:t>(v Příloze č. 2 těchto Pokynů vyjádřeno jako alespoň 10 % hodnoty poddodávky</w:t>
      </w:r>
      <w:r w:rsidR="0060115D">
        <w:t xml:space="preserve"> z </w:t>
      </w:r>
      <w:r>
        <w:t>nabídkové ceny</w:t>
      </w:r>
      <w:r w:rsidR="007438F7">
        <w:t xml:space="preserve"> </w:t>
      </w:r>
      <w:r w:rsidR="007438F7" w:rsidRPr="005B1975">
        <w:t>týkající se plnění Smlouvy o dílo</w:t>
      </w:r>
      <w:r>
        <w:t>),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390D3C0A" w:rsidR="00020E8A" w:rsidRDefault="00020E8A" w:rsidP="00020E8A">
      <w:pPr>
        <w:pStyle w:val="Textbezslovn"/>
      </w:pPr>
      <w:r>
        <w:t xml:space="preserve">Dále zadavatel požaduje, aby dodavatel nad rámec požadavků uvedených výše v tomto článku u všech poddodavatelů </w:t>
      </w:r>
      <w:r w:rsidR="007438F7">
        <w:t xml:space="preserve">podílejících </w:t>
      </w:r>
      <w:r w:rsidR="007438F7" w:rsidRPr="005B1975">
        <w:t xml:space="preserve">se </w:t>
      </w:r>
      <w:r w:rsidR="007438F7">
        <w:t xml:space="preserve">na </w:t>
      </w:r>
      <w:r w:rsidR="007438F7" w:rsidRPr="005B1975">
        <w:t>plnění Smlouvy o dílo</w:t>
      </w:r>
      <w:r w:rsidR="007438F7">
        <w:t xml:space="preserve"> </w:t>
      </w:r>
      <w:r>
        <w:t>uvedených v Příloze č. 2 těchto Pokynů, kteří jsou dodavateli při podání nabídky známi, prokázal:</w:t>
      </w:r>
    </w:p>
    <w:p w14:paraId="06AAD06A" w14:textId="77777777" w:rsidR="00020E8A" w:rsidRDefault="00020E8A" w:rsidP="00020E8A">
      <w:pPr>
        <w:pStyle w:val="Odrka1-1"/>
      </w:pPr>
      <w:r>
        <w:lastRenderedPageBreak/>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E20B922"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7438F7">
        <w:t>S</w:t>
      </w:r>
      <w:r>
        <w:t>mlouvy</w:t>
      </w:r>
      <w:r w:rsidR="007438F7">
        <w:t xml:space="preserve"> o dílo</w:t>
      </w:r>
      <w:r>
        <w:t>.</w:t>
      </w:r>
    </w:p>
    <w:p w14:paraId="1F1B124A" w14:textId="6DF4C81F"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w:t>
      </w:r>
      <w:r>
        <w:lastRenderedPageBreak/>
        <w:t>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0F3CCFD8" w14:textId="62AE44C5"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3047E8F9"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22F4">
        <w:t>, případně i osoby, které poskytnou vě</w:t>
      </w:r>
      <w:r w:rsidR="002822F4" w:rsidRPr="00A82AE5">
        <w:t>c</w:t>
      </w:r>
      <w:r w:rsidR="002822F4">
        <w:t>i</w:t>
      </w:r>
      <w:r w:rsidR="002822F4" w:rsidRPr="00A82AE5">
        <w:t xml:space="preserve"> nebo práv</w:t>
      </w:r>
      <w:r w:rsidR="002822F4">
        <w:t>a</w:t>
      </w:r>
      <w:r w:rsidR="002822F4"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C22F8E8" w14:textId="65E961A9" w:rsidR="00951250" w:rsidRDefault="00821E88" w:rsidP="00951250">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951250">
        <w:t>To však neplatí, pokud smlouva nebo potvrzení o její existenci musí splňovat požadavky podle následující odrážky.</w:t>
      </w:r>
    </w:p>
    <w:p w14:paraId="3417676F" w14:textId="6EB2F04F" w:rsidR="0035531B" w:rsidRDefault="0035531B" w:rsidP="0006499F">
      <w:pPr>
        <w:pStyle w:val="Odrka1-2-"/>
      </w:pPr>
      <w:r w:rsidRPr="0006499F">
        <w:rPr>
          <w:rStyle w:val="Tun9b"/>
        </w:rPr>
        <w:lastRenderedPageBreak/>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 xml:space="preserve">vyplývat závazek, že jiná osoba bude vykonávat </w:t>
      </w:r>
      <w:r w:rsidR="002F41B4">
        <w:rPr>
          <w:b/>
          <w:color w:val="000000"/>
        </w:rPr>
        <w:t xml:space="preserve">služby či </w:t>
      </w:r>
      <w:r w:rsidR="00371B6B" w:rsidRPr="00E86BE3">
        <w:rPr>
          <w:b/>
          <w:color w:val="000000"/>
        </w:rPr>
        <w:t>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6290526"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FF063A4"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3" w:name="_Toc199319907"/>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442B8D1A"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12B3333E" w:rsidR="00645BDD" w:rsidRDefault="00645BDD" w:rsidP="00645BDD">
      <w:pPr>
        <w:pStyle w:val="Odrka1-1"/>
      </w:pPr>
      <w:r>
        <w:t>Harmonogram postupu prací uvádějící grafické znázornění, pořadí a načasování hlavních činností</w:t>
      </w:r>
      <w:r w:rsidR="002822F4">
        <w:t>, tj.</w:t>
      </w:r>
      <w:r>
        <w:t xml:space="preserve"> zpracování projektové dokumentace, její schválení, vydání povolení </w:t>
      </w:r>
      <w:r w:rsidR="002822F4">
        <w:t xml:space="preserve">záměru (povolení </w:t>
      </w:r>
      <w:r w:rsidR="0091498F">
        <w:t>stavby</w:t>
      </w:r>
      <w:r w:rsidR="002822F4">
        <w:t>)</w:t>
      </w:r>
      <w:r w:rsidR="0091498F">
        <w:t xml:space="preserve"> </w:t>
      </w:r>
      <w:r>
        <w:t>v právní moci</w:t>
      </w:r>
      <w:r w:rsidR="0091498F">
        <w:t xml:space="preserve"> (je-li pro plnění veřejné zakázky nezbytné)</w:t>
      </w:r>
      <w:r>
        <w:t>, realizace PS a SO a dozor</w:t>
      </w:r>
      <w:r w:rsidR="00F11E07">
        <w:t xml:space="preserve"> projektanta</w:t>
      </w:r>
      <w:r>
        <w:t>,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w:t>
      </w:r>
      <w:r w:rsidR="005E3091">
        <w:t xml:space="preserve"> v</w:t>
      </w:r>
      <w:r>
        <w:t xml:space="preserve"> </w:t>
      </w:r>
      <w:r w:rsidR="00BF3750">
        <w:t>Záměru projektu</w:t>
      </w:r>
      <w:r w:rsidR="00BF3750" w:rsidRPr="00EE115E">
        <w:t xml:space="preserve"> mají pro uchazeče při zpracování harmonogramu pouze podpůrný charakter.</w:t>
      </w:r>
      <w:r>
        <w:t xml:space="preserve"> Zhotovitel je povinen předložit Harmonogram postupu prací respektující předpokládaný termín zahájení a ukončení </w:t>
      </w:r>
      <w:r w:rsidR="00881B57">
        <w:t xml:space="preserve">předmětu plnění </w:t>
      </w:r>
      <w:r>
        <w:t>stanovený v zadávacích podmínkách.</w:t>
      </w:r>
    </w:p>
    <w:p w14:paraId="0152D075" w14:textId="49E28265"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w:t>
      </w:r>
      <w:r w:rsidRPr="000263E9">
        <w:t>na požadavky na výkon nebo funkci</w:t>
      </w:r>
      <w:r w:rsidR="00B75DD9">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CAA8614"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6EB766AA"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353EDB4C"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w:t>
      </w:r>
      <w:r>
        <w:lastRenderedPageBreak/>
        <w:t>obsaženého v Příloze č. 3 těchto Pokynů. Zadavatel požaduje, aby společnost dodavatelů stanovila rozsah participace jednotlivých společníků ve smyslu předpokládaného procentního podílu na předmětu plnění veřejné zakázky</w:t>
      </w:r>
      <w:r w:rsidR="007438F7">
        <w:t xml:space="preserve"> týkající se plnění Smlouvy o dílo</w:t>
      </w:r>
      <w:r>
        <w:t>,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5E61C682" w:rsidR="00645BDD" w:rsidRDefault="00645BDD" w:rsidP="00645BDD">
      <w:pPr>
        <w:pStyle w:val="Odrka1-1"/>
      </w:pPr>
      <w:r>
        <w:t>Jeden ze společníků bude ve výše uvedené smlouvě či jiném dokumentu uveden jako vedoucí společník (Vedoucí zhotovitel ve smyslu Smlouvy o dílo</w:t>
      </w:r>
      <w:r w:rsidR="007438F7">
        <w:t xml:space="preserve"> a Smlouvy o poskytování součinnosti</w:t>
      </w:r>
      <w:r>
        <w:t xml:space="preserve">). Vedoucí společník musí být oprávněn ve věcech Smlouvy o dílo </w:t>
      </w:r>
      <w:r w:rsidR="007438F7">
        <w:t xml:space="preserve">a Smlouvy o poskytování součinnosti </w:t>
      </w:r>
      <w:r>
        <w:t>zastupovat každého ze společníků, jakož i všechny společníky společně, a je oprávněn rovněž za ně přijímat pokyny a platby od zadavatele (Objednatele ve smyslu Smlouvy o dílo</w:t>
      </w:r>
      <w:r w:rsidR="007438F7">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w:t>
      </w:r>
      <w:r w:rsidR="007438F7">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17055396" w14:textId="53E48B98" w:rsidR="00645BDD" w:rsidRPr="00D43912" w:rsidRDefault="00645BDD" w:rsidP="00D43912">
      <w:pPr>
        <w:pStyle w:val="Odrka1-1"/>
      </w:pPr>
      <w:r>
        <w:t>Zadavatel nevymezuje žádné činnosti při plnění veřejné zakázky, které musí být plněny přímo vybraným dodavatelem.</w:t>
      </w:r>
    </w:p>
    <w:p w14:paraId="42646A53" w14:textId="61851CD5" w:rsidR="00BC6D2B" w:rsidRDefault="00BC6D2B" w:rsidP="00BC6D2B">
      <w:pPr>
        <w:pStyle w:val="Text1-1"/>
      </w:pPr>
      <w:r>
        <w:t xml:space="preserve">Dopis nabídky a </w:t>
      </w:r>
      <w:r w:rsidR="00811F25">
        <w:t xml:space="preserve">závazný </w:t>
      </w:r>
      <w:r>
        <w:t xml:space="preserve">návrh </w:t>
      </w:r>
      <w:r w:rsidR="007438F7">
        <w:t xml:space="preserve">smluv </w:t>
      </w:r>
      <w:r>
        <w:t>na plnění této veřejné zakázky:</w:t>
      </w:r>
    </w:p>
    <w:p w14:paraId="214FBAE9" w14:textId="47E92C04" w:rsidR="00177A1C" w:rsidRDefault="007438F7" w:rsidP="00177A1C">
      <w:pPr>
        <w:pStyle w:val="Odrka1-1"/>
      </w:pPr>
      <w:r>
        <w:t xml:space="preserve">Výsledkem zadávacího řízení bude uzavření dvou smluv – Smlouvy o dílo a Smlouvy o poskytování součinnosti. </w:t>
      </w:r>
      <w:r w:rsidR="00177A1C">
        <w:t xml:space="preserve">Závazné požadavky zadavatele na obsah </w:t>
      </w:r>
      <w:r w:rsidR="003E7E43">
        <w:t xml:space="preserve">smluv </w:t>
      </w:r>
      <w:r w:rsidR="00177A1C">
        <w:t>jsou obsaženy v</w:t>
      </w:r>
      <w:r w:rsidR="003E7E43" w:rsidRPr="003E7E43">
        <w:t xml:space="preserve"> </w:t>
      </w:r>
      <w:r w:rsidR="003E7E43">
        <w:t>závazných vzorech smluv</w:t>
      </w:r>
      <w:r w:rsidR="00177A1C">
        <w:t xml:space="preserve">, </w:t>
      </w:r>
      <w:r w:rsidR="003E7E43">
        <w:t xml:space="preserve">které jsou obsaženy </w:t>
      </w:r>
      <w:r w:rsidR="00177A1C">
        <w:t>v Dílu 2 zadávací dokumentace. Dodavatel v nabídce předkládá vyplněný Dopis nabídky</w:t>
      </w:r>
      <w:r w:rsidR="003E7E43">
        <w:t>,</w:t>
      </w:r>
      <w:r w:rsidR="00177A1C">
        <w:t xml:space="preserve"> vyplněnou Přílohu k</w:t>
      </w:r>
      <w:r w:rsidR="003E7E43">
        <w:t> </w:t>
      </w:r>
      <w:r w:rsidR="00177A1C">
        <w:t>nabídce</w:t>
      </w:r>
      <w:r w:rsidR="003E7E43">
        <w:t xml:space="preserve"> a vyplněný návrh Smlouvy o poskytování součinnosti</w:t>
      </w:r>
      <w:r w:rsidR="00177A1C">
        <w:t xml:space="preserv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00177A1C" w:rsidRPr="000B2FC4">
        <w:rPr>
          <w:b/>
        </w:rPr>
        <w:t xml:space="preserve">Do Dopisu nabídky dodavatel doplní nabídkovou cenu bez DPH </w:t>
      </w:r>
      <w:r w:rsidR="000B2FC4" w:rsidRPr="000B2FC4">
        <w:rPr>
          <w:b/>
        </w:rPr>
        <w:t xml:space="preserve">týkající se plnění Smlouvy o dílo </w:t>
      </w:r>
      <w:r w:rsidR="00177A1C" w:rsidRPr="000B2FC4">
        <w:rPr>
          <w:b/>
        </w:rPr>
        <w:t xml:space="preserve">zpracovanou dle požadavků stanovených v článku 13 těchto Pokynů a další </w:t>
      </w:r>
      <w:r w:rsidR="00177A1C" w:rsidRPr="000B2FC4">
        <w:rPr>
          <w:b/>
        </w:rPr>
        <w:lastRenderedPageBreak/>
        <w:t>požadované údaje.</w:t>
      </w:r>
      <w:r w:rsidR="000B2FC4" w:rsidRPr="000B2FC4">
        <w:rPr>
          <w:b/>
        </w:rPr>
        <w:t xml:space="preserve"> </w:t>
      </w:r>
      <w:r w:rsidR="000B2FC4"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0B2FC4">
        <w:t xml:space="preserve"> </w:t>
      </w:r>
      <w:r w:rsidR="000B2FC4" w:rsidRPr="00E445ED">
        <w:t xml:space="preserve">Návrh </w:t>
      </w:r>
      <w:r w:rsidR="000B2FC4">
        <w:t>Smlouvy o poskytování součinnosti</w:t>
      </w:r>
      <w:r w:rsidR="000B2FC4" w:rsidRPr="00E445ED">
        <w:t xml:space="preserve"> nemusí být dodavatelem v nabídce podepsán.</w:t>
      </w:r>
    </w:p>
    <w:p w14:paraId="0AC23E6F" w14:textId="09D8FF38" w:rsidR="00177A1C" w:rsidRDefault="00177A1C" w:rsidP="00177A1C">
      <w:pPr>
        <w:pStyle w:val="Odrka1-1"/>
      </w:pPr>
      <w:r>
        <w:t xml:space="preserve">Podává-li nabídku více osob společně, je dodavatel oprávněn v Dopise nabídky </w:t>
      </w:r>
      <w:r w:rsidR="000B2FC4">
        <w:t xml:space="preserve">a ve Smlouvě o poskytování součinnosti </w:t>
      </w:r>
      <w:r>
        <w:t>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r w:rsidR="000B2FC4">
        <w:t xml:space="preserve"> o dílo nebo vyplývajících ze Smlouvy o poskytování součinnosti</w:t>
      </w:r>
      <w:r>
        <w:t>.</w:t>
      </w:r>
    </w:p>
    <w:p w14:paraId="58E1EE3B" w14:textId="77777777" w:rsidR="0035531B" w:rsidRDefault="0035531B" w:rsidP="00BC6D2B">
      <w:pPr>
        <w:pStyle w:val="Nadpis1-1"/>
      </w:pPr>
      <w:bookmarkStart w:id="14" w:name="_Toc199319908"/>
      <w:r>
        <w:t>PROHLÍDKA MÍSTA PLNĚNÍ (STAVENIŠTĚ)</w:t>
      </w:r>
      <w:bookmarkEnd w:id="14"/>
    </w:p>
    <w:p w14:paraId="6E7D3954" w14:textId="574A6567" w:rsidR="0035531B" w:rsidRDefault="00177A1C" w:rsidP="00177A1C">
      <w:pPr>
        <w:pStyle w:val="Text1-1"/>
      </w:pPr>
      <w:r w:rsidRPr="00177A1C">
        <w:t xml:space="preserve">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w:t>
      </w:r>
      <w:r w:rsidR="000B2FC4">
        <w:t xml:space="preserve">smluv </w:t>
      </w:r>
      <w:r w:rsidRPr="00177A1C">
        <w:t>na plnění této veřejné zakázky</w:t>
      </w:r>
      <w:r w:rsidR="0035531B">
        <w:t xml:space="preserve">. </w:t>
      </w:r>
    </w:p>
    <w:p w14:paraId="550D3AEF" w14:textId="77777777" w:rsidR="0035531B" w:rsidRDefault="0035531B" w:rsidP="00BC6D2B">
      <w:pPr>
        <w:pStyle w:val="Nadpis1-1"/>
      </w:pPr>
      <w:bookmarkStart w:id="15" w:name="_Toc199319909"/>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6" w:name="_Toc199319910"/>
      <w:r>
        <w:t>OBSAH</w:t>
      </w:r>
      <w:r w:rsidR="00845C50">
        <w:t xml:space="preserve"> a </w:t>
      </w:r>
      <w:r>
        <w:t>PODÁVÁNÍ NABÍDEK</w:t>
      </w:r>
      <w:bookmarkEnd w:id="16"/>
    </w:p>
    <w:p w14:paraId="333BC535" w14:textId="5C20F2FD"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3EF9F800"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2C36DC">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323F91CA" w:rsidR="00177A1C" w:rsidRDefault="00177A1C" w:rsidP="00177A1C">
      <w:pPr>
        <w:pStyle w:val="Odrka1-1"/>
      </w:pPr>
      <w:r>
        <w:t>Dopis nabídky</w:t>
      </w:r>
      <w:r w:rsidR="0036097A">
        <w:t>,</w:t>
      </w:r>
      <w:r>
        <w:t xml:space="preserve"> Příloha k</w:t>
      </w:r>
      <w:r w:rsidR="0036097A">
        <w:t> </w:t>
      </w:r>
      <w:r>
        <w:t>nabídce</w:t>
      </w:r>
      <w:r w:rsidR="0036097A">
        <w:t xml:space="preserve"> a Smlouva o poskytování součinnosti</w:t>
      </w:r>
      <w:r>
        <w:t>,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01CC22FC"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186D1E" w:rsidRDefault="00177A1C" w:rsidP="00177A1C">
      <w:pPr>
        <w:pStyle w:val="Odrka1-1"/>
      </w:pPr>
      <w:r w:rsidRPr="00186D1E">
        <w:t>Harmonogram postupu prací zpracovaný podle požadavků zadavatele stanovených v článku 9.1 těchto Pokynů.</w:t>
      </w:r>
    </w:p>
    <w:p w14:paraId="7FC554FD" w14:textId="4A8E45CF" w:rsidR="00177A1C" w:rsidRPr="00186D1E" w:rsidRDefault="00177A1C" w:rsidP="00177A1C">
      <w:pPr>
        <w:pStyle w:val="Odrka1-1"/>
      </w:pPr>
      <w:r w:rsidRPr="00186D1E">
        <w:lastRenderedPageBreak/>
        <w:t xml:space="preserve">Specifikace způsobu plnění předmětu veřejné zakázky dle čl. 9.1 těchto Pokynů. </w:t>
      </w:r>
    </w:p>
    <w:p w14:paraId="61197F1D" w14:textId="5B610593" w:rsidR="001C7465" w:rsidRDefault="001C7465" w:rsidP="001C7465">
      <w:pPr>
        <w:pStyle w:val="Odrka1-1"/>
      </w:pPr>
      <w:r w:rsidRPr="00186D1E">
        <w:rPr>
          <w:lang w:eastAsia="cs-CZ"/>
        </w:rPr>
        <w:t xml:space="preserve">Čestné prohlášení o splnění podmínek v souvislosti </w:t>
      </w:r>
      <w:r w:rsidR="00FB4860" w:rsidRPr="00186D1E">
        <w:rPr>
          <w:lang w:eastAsia="cs-CZ"/>
        </w:rPr>
        <w:t>s mezinárodními sankcemi</w:t>
      </w:r>
      <w:r w:rsidR="00FB4860" w:rsidRPr="00186D1E">
        <w:t xml:space="preserve"> </w:t>
      </w:r>
      <w:r w:rsidRPr="00186D1E">
        <w:t>zpracované ve formě formuláře obsaženého v příloze č. 11 těchto Pokynů</w:t>
      </w:r>
      <w:r>
        <w:t>.</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44A6A8EF" w:rsidR="00177A1C" w:rsidRDefault="00177A1C" w:rsidP="00177A1C">
      <w:pPr>
        <w:pStyle w:val="Text1-1"/>
      </w:pPr>
      <w:r>
        <w:t xml:space="preserve">Nabídky podané po uplynutí lhůty pro podání nabídky nebo podané </w:t>
      </w:r>
      <w:r w:rsidR="00DA1EE8">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99319911"/>
      <w:r>
        <w:t>POŽADAVKY NA ZPRACOVÁNÍ NABÍDKOVÉ CENY</w:t>
      </w:r>
      <w:bookmarkEnd w:id="17"/>
      <w:r>
        <w:t xml:space="preserve"> </w:t>
      </w:r>
    </w:p>
    <w:p w14:paraId="48A74D7A" w14:textId="3528F75D" w:rsidR="00A5091E" w:rsidRDefault="00A5091E" w:rsidP="00A5091E">
      <w:pPr>
        <w:pStyle w:val="Text1-1"/>
      </w:pPr>
      <w:r>
        <w:t>Nabídková cena bude pokrývat provedení všech prací nezbytných k řádnému provedení předmětu plnění této veřejné zakázky podle Smlouvy</w:t>
      </w:r>
      <w:r w:rsidR="0036097A">
        <w:t xml:space="preserve"> o dílo, Smlouvy o poskytování součinnosti</w:t>
      </w:r>
      <w:r>
        <w:t xml:space="preserve">,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w:t>
      </w:r>
      <w:r>
        <w:lastRenderedPageBreak/>
        <w:t xml:space="preserve">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2361FC62" w14:textId="0ED5BA05" w:rsidR="001F0289" w:rsidRPr="001F0289" w:rsidRDefault="001F0289" w:rsidP="004D2BF8">
      <w:pPr>
        <w:pStyle w:val="Text1-1"/>
      </w:pPr>
      <w:r w:rsidRPr="000E6B2F">
        <w:rPr>
          <w:b/>
        </w:rPr>
        <w:t>Zadavatel nesděluje výši předpokládané hodnoty zakázky. Zadavatel stanovuje závaznou zadávací podmínku tak, že částka</w:t>
      </w:r>
      <w:r w:rsidR="00FF1FE3">
        <w:rPr>
          <w:b/>
        </w:rPr>
        <w:t> 566</w:t>
      </w:r>
      <w:r w:rsidR="006762E4">
        <w:rPr>
          <w:b/>
        </w:rPr>
        <w:t> </w:t>
      </w:r>
      <w:r w:rsidR="00FF1FE3">
        <w:rPr>
          <w:b/>
        </w:rPr>
        <w:t>649</w:t>
      </w:r>
      <w:r w:rsidR="006762E4">
        <w:rPr>
          <w:b/>
        </w:rPr>
        <w:t xml:space="preserve"> </w:t>
      </w:r>
      <w:r w:rsidR="00FF1FE3">
        <w:rPr>
          <w:b/>
        </w:rPr>
        <w:t>914</w:t>
      </w:r>
      <w:r w:rsidRPr="000E6B2F">
        <w:rPr>
          <w:b/>
        </w:rPr>
        <w:t xml:space="preserve">,- Kč je nejvyšší přípustnou </w:t>
      </w:r>
      <w:r w:rsidR="0036097A" w:rsidRPr="000E6B2F">
        <w:rPr>
          <w:b/>
          <w:bCs/>
        </w:rPr>
        <w:t xml:space="preserve">celkovou </w:t>
      </w:r>
      <w:r w:rsidRPr="000E6B2F">
        <w:rPr>
          <w:b/>
        </w:rPr>
        <w:t>nabídkovou cenou (bez DPH), a to pod sankcí vyloučení z další účasti v zadávacím řízení.</w:t>
      </w:r>
      <w:r w:rsidRPr="000E6B2F">
        <w:t xml:space="preserve"> </w:t>
      </w:r>
      <w:r w:rsidR="000E6B2F" w:rsidRPr="000E6B2F">
        <w:rPr>
          <w:b/>
          <w:bCs/>
        </w:rPr>
        <w:t>Předmět plnění dle Smlouvy o dílo dodavatelé ocení v </w:t>
      </w:r>
      <w:r w:rsidR="000E6B2F" w:rsidRPr="000E6B2F">
        <w:rPr>
          <w:b/>
        </w:rPr>
        <w:t>Požadavcích na výkon nebo funkci, Rekapitulaci ceny</w:t>
      </w:r>
      <w:r w:rsidR="000E6B2F" w:rsidRPr="000E6B2F">
        <w:rPr>
          <w:b/>
          <w:bCs/>
        </w:rPr>
        <w:t xml:space="preserve"> a v Dopise nabídky. Předmět plnění dle Smlouvy o poskytování součinnosti dodavatelé ocení ve Smlouvě o poskytování součinnosti. </w:t>
      </w:r>
      <w:r w:rsidRPr="000E6B2F">
        <w:t xml:space="preserve">Nabídková cena </w:t>
      </w:r>
      <w:r w:rsidR="000E6B2F" w:rsidRPr="000E6B2F">
        <w:t xml:space="preserve">dle Smlouvy o dílo </w:t>
      </w:r>
      <w:r w:rsidRPr="000E6B2F">
        <w:t xml:space="preserve">bude v Dopise nabídky uvedena v Kč bez DPH, a to jako součet ceny za zpracování projektové dokumentace bez DPH, ceny za výkon dozoru </w:t>
      </w:r>
      <w:r w:rsidR="0089478B" w:rsidRPr="000E6B2F">
        <w:t xml:space="preserve">projektanta </w:t>
      </w:r>
      <w:r w:rsidRPr="000E6B2F">
        <w:t xml:space="preserve">bez DPH a ceny za zhotovení stavby bez DPH. Nabídková cena bude v nabídce zaokrouhlená na dvě desetinná místa. V případě rozporu mezi nabídkovou cenou </w:t>
      </w:r>
      <w:r w:rsidR="000E6B2F" w:rsidRPr="000E6B2F">
        <w:t xml:space="preserve">dle Smlouvy o dílo </w:t>
      </w:r>
      <w:r w:rsidRPr="000E6B2F">
        <w:t xml:space="preserve">uvedenou v Dopise nabídky a nabídkovou cenou </w:t>
      </w:r>
      <w:r w:rsidR="000E6B2F" w:rsidRPr="000E6B2F">
        <w:t xml:space="preserve">dle Smlouvy o dílo </w:t>
      </w:r>
      <w:r w:rsidRPr="000E6B2F">
        <w:t xml:space="preserve">uvedenou v Rekapitulaci ceny bude mít přednost nabídková cena </w:t>
      </w:r>
      <w:r w:rsidR="000E6B2F" w:rsidRPr="000E6B2F">
        <w:t xml:space="preserve">dle Smlouvy o dílo </w:t>
      </w:r>
      <w:r w:rsidRPr="000E6B2F">
        <w:t>uvedená v Dopise nabídky.</w:t>
      </w:r>
      <w:r w:rsidR="000E6B2F" w:rsidRPr="000E6B2F">
        <w:t xml:space="preserve"> Nabídková cena dle Smlouvy o poskytování součinnosti bude v čl. 5.1 této smlouvy uvedena v Kč bez DPH. Do Smlouvy o poskytování součinnosti dodavatel doplní cenu bez DPH za 200 Man-</w:t>
      </w:r>
      <w:proofErr w:type="spellStart"/>
      <w:r w:rsidR="000E6B2F" w:rsidRPr="000E6B2F">
        <w:t>days</w:t>
      </w:r>
      <w:proofErr w:type="spellEnd"/>
      <w:r w:rsidR="000E6B2F" w:rsidRPr="000E6B2F">
        <w:t>.</w:t>
      </w:r>
    </w:p>
    <w:p w14:paraId="3E375CE2" w14:textId="77777777" w:rsidR="0035531B" w:rsidRDefault="0035531B" w:rsidP="007038DC">
      <w:pPr>
        <w:pStyle w:val="Nadpis1-1"/>
      </w:pPr>
      <w:bookmarkStart w:id="18" w:name="_Toc199319912"/>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99319913"/>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99319914"/>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 xml:space="preserve">Předmětem posouzení bude i posouzení výše nabídkových cen ve vztahu k předmětu veřejné zakázky. Bude-li to nezbytné a potřebné vzhledem k výším nabídkových cen, </w:t>
      </w:r>
      <w:r>
        <w:lastRenderedPageBreak/>
        <w:t>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99319915"/>
      <w:r>
        <w:t>HODNOCENÍ NABÍDEK</w:t>
      </w:r>
      <w:bookmarkEnd w:id="21"/>
    </w:p>
    <w:p w14:paraId="6C05F4FA" w14:textId="4905FC97" w:rsidR="001A4B1E" w:rsidRDefault="001A4B1E" w:rsidP="001A4B1E">
      <w:pPr>
        <w:pStyle w:val="Text1-1"/>
      </w:pPr>
      <w:r w:rsidRPr="000E6B2F">
        <w:t>Nabídky budou hodnoceny podle jejich ekonomické výhodnosti.</w:t>
      </w:r>
      <w:r w:rsidRPr="000E6B2F">
        <w:rPr>
          <w:b/>
        </w:rPr>
        <w:t xml:space="preserve"> Ekonomickou výhodnost bude zadavatel hodnotit podle nejnižší </w:t>
      </w:r>
      <w:r w:rsidR="000E6B2F" w:rsidRPr="000E6B2F">
        <w:rPr>
          <w:b/>
        </w:rPr>
        <w:t xml:space="preserve">celkové </w:t>
      </w:r>
      <w:r w:rsidRPr="000E6B2F">
        <w:rPr>
          <w:b/>
        </w:rPr>
        <w:t>nabídkové ceny</w:t>
      </w:r>
      <w:r w:rsidR="000E6B2F" w:rsidRPr="000E6B2F">
        <w:rPr>
          <w:b/>
        </w:rPr>
        <w:t>,</w:t>
      </w:r>
      <w:r w:rsidR="000E6B2F">
        <w:t xml:space="preserve"> </w:t>
      </w:r>
      <w:r w:rsidR="000E6B2F"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0E6B2F">
        <w:rPr>
          <w:b/>
        </w:rPr>
        <w:t xml:space="preserve">bez DPH </w:t>
      </w:r>
      <w:r w:rsidR="000E6B2F" w:rsidRPr="00F20C42">
        <w:rPr>
          <w:rFonts w:eastAsia="Times New Roman" w:cs="Arial"/>
          <w:b/>
          <w:bCs/>
          <w:lang w:eastAsia="cs-CZ"/>
        </w:rPr>
        <w:t>za 200 Man-</w:t>
      </w:r>
      <w:proofErr w:type="spellStart"/>
      <w:r w:rsidR="000E6B2F" w:rsidRPr="00F20C42">
        <w:rPr>
          <w:rFonts w:eastAsia="Times New Roman" w:cs="Arial"/>
          <w:b/>
          <w:bCs/>
          <w:lang w:eastAsia="cs-CZ"/>
        </w:rPr>
        <w:t>days</w:t>
      </w:r>
      <w:proofErr w:type="spellEnd"/>
      <w:r>
        <w:t>.</w:t>
      </w:r>
    </w:p>
    <w:p w14:paraId="3B9412EE" w14:textId="22DE1F8B" w:rsidR="0035531B" w:rsidRDefault="001A4B1E" w:rsidP="001A4B1E">
      <w:pPr>
        <w:pStyle w:val="Text1-1"/>
      </w:pPr>
      <w:r>
        <w:t xml:space="preserve">V rámci hodnotícího kritéria bude hodnocena výše </w:t>
      </w:r>
      <w:r w:rsidR="000E6B2F">
        <w:t xml:space="preserve">celkové </w:t>
      </w:r>
      <w:r>
        <w:t xml:space="preserve">nabídkové ceny v Kč bez DPH ve smyslu odst. 13.3 </w:t>
      </w:r>
      <w:r w:rsidR="000E6B2F">
        <w:t xml:space="preserve">a 17.1 </w:t>
      </w:r>
      <w:r>
        <w:t>těchto Pokynů uvedená v</w:t>
      </w:r>
      <w:r w:rsidR="000E6B2F" w:rsidRPr="000E6B2F">
        <w:t xml:space="preserve"> </w:t>
      </w:r>
      <w:r w:rsidR="000E6B2F">
        <w:t>příslušných dokumentech</w:t>
      </w:r>
      <w:r>
        <w:t xml:space="preserve">. Jako nejvýhodnější bude hodnocena nabídka s nejnižší </w:t>
      </w:r>
      <w:r w:rsidR="000E6B2F">
        <w:t xml:space="preserve">celkovou </w:t>
      </w:r>
      <w:r>
        <w:t xml:space="preserve">nabídkovou cenou v Kč bez DPH jako Cena Díla bez DPH ze všech hodnocených nabídek. Ostatní nabídky budou seřazeny v pořadí dle výše jejich </w:t>
      </w:r>
      <w:r w:rsidR="001411B6">
        <w:t xml:space="preserve">celkových </w:t>
      </w:r>
      <w:r>
        <w:t xml:space="preserve">nabídkových cen v Kč bez DPH od nabídky s druhou nejnižší </w:t>
      </w:r>
      <w:r w:rsidR="000E6B2F">
        <w:t xml:space="preserve">celkovou </w:t>
      </w:r>
      <w:r>
        <w:t xml:space="preserve">nabídkovou cenou po nabídku s nejvyšší </w:t>
      </w:r>
      <w:r w:rsidR="000E6B2F">
        <w:t xml:space="preserve">celkovou </w:t>
      </w:r>
      <w:r>
        <w:t>nabídkovou cenou</w:t>
      </w:r>
      <w:r w:rsidR="0035531B">
        <w:t>.</w:t>
      </w:r>
      <w:r w:rsidR="00FA1983">
        <w:t xml:space="preserve"> </w:t>
      </w:r>
      <w:r w:rsidR="00FA1983" w:rsidRPr="00DB4E5F">
        <w:t xml:space="preserve">Pokud by měly být dvě nebo více nabídek hodnoceny jako nejlepší z důvodu shodné nejnižší </w:t>
      </w:r>
      <w:r w:rsidR="000E6B2F">
        <w:t>celkov</w:t>
      </w:r>
      <w:r w:rsidR="001411B6">
        <w:t>é</w:t>
      </w:r>
      <w:r w:rsidR="000E6B2F">
        <w:t xml:space="preserve"> </w:t>
      </w:r>
      <w:r w:rsidR="00FA1983" w:rsidRPr="00DB4E5F">
        <w:t>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99319916"/>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3E6CE892" w:rsidR="0035531B" w:rsidRPr="0026250C"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0E6B2F">
        <w:t xml:space="preserve">smluv </w:t>
      </w:r>
      <w:r>
        <w:t xml:space="preserve">na </w:t>
      </w:r>
      <w:r w:rsidRPr="0026250C">
        <w:t>plnění této veřejné zakázky.</w:t>
      </w:r>
    </w:p>
    <w:p w14:paraId="3ADAAB7B" w14:textId="1CCDB302" w:rsidR="00D60F62" w:rsidRPr="0026250C" w:rsidRDefault="00D60F62" w:rsidP="00434EA7">
      <w:pPr>
        <w:pStyle w:val="Text1-1"/>
      </w:pPr>
      <w:r w:rsidRPr="0026250C">
        <w:t xml:space="preserve">Zadavatel si mimo jiné vyhrazuje právo zrušit zadávací řízení v případě, že k hodnocení připadnou pouze nabídky s </w:t>
      </w:r>
      <w:r w:rsidR="00E56217" w:rsidRPr="0026250C">
        <w:t xml:space="preserve">celkovou </w:t>
      </w:r>
      <w:r w:rsidRPr="0026250C">
        <w:t>nabídkovou cenou převyšující nejvyšší přípustnou nabídkovou cenu uvedenou v čl. 5.3 těchto Pokynů.</w:t>
      </w:r>
    </w:p>
    <w:p w14:paraId="28E1FF09" w14:textId="77777777" w:rsidR="0035531B" w:rsidRDefault="0035531B" w:rsidP="007038DC">
      <w:pPr>
        <w:pStyle w:val="Nadpis1-1"/>
      </w:pPr>
      <w:bookmarkStart w:id="23" w:name="_Toc199319917"/>
      <w:r>
        <w:t>UZAVŘENÍ SMLOUVY</w:t>
      </w:r>
      <w:bookmarkEnd w:id="23"/>
    </w:p>
    <w:p w14:paraId="0101BE10" w14:textId="4A9C81BC" w:rsidR="001A4B1E" w:rsidRDefault="001A4B1E" w:rsidP="001A4B1E">
      <w:pPr>
        <w:pStyle w:val="Text1-1"/>
      </w:pPr>
      <w:r>
        <w:t xml:space="preserve">Uzavření </w:t>
      </w:r>
      <w:r w:rsidR="00E56217">
        <w:t xml:space="preserve">smluv </w:t>
      </w:r>
      <w:r>
        <w:t xml:space="preserve">s vybraným dodavatelem upravuje § 124 ZZVZ. Smlouva </w:t>
      </w:r>
      <w:r w:rsidR="00E56217">
        <w:t xml:space="preserve">o dílo a Smlouva o poskytování součinnosti </w:t>
      </w:r>
      <w:r>
        <w:t>bud</w:t>
      </w:r>
      <w:r w:rsidR="00E56217">
        <w:t>ou</w:t>
      </w:r>
      <w:r>
        <w:t xml:space="preserve"> uzavřen</w:t>
      </w:r>
      <w:r w:rsidR="00E56217">
        <w:t>y</w:t>
      </w:r>
      <w:r>
        <w:t xml:space="preserve"> písemně v souladu s nabídkou vybraného dodavatele a v podobě uvedené v dílu 2 této zadávací dokumentace s názvem</w:t>
      </w:r>
      <w:r w:rsidR="00E56217" w:rsidRPr="00E56217">
        <w:t xml:space="preserve"> </w:t>
      </w:r>
      <w:r w:rsidR="00E56217">
        <w:t>Smlouvy a jejich součásti</w:t>
      </w:r>
      <w:r>
        <w:t xml:space="preserve">. </w:t>
      </w:r>
    </w:p>
    <w:p w14:paraId="3AE50B5C" w14:textId="6D5FA14B" w:rsidR="001A4B1E" w:rsidRPr="00811F25" w:rsidRDefault="001A4B1E" w:rsidP="001A4B1E">
      <w:pPr>
        <w:pStyle w:val="Text1-1"/>
      </w:pPr>
      <w:r>
        <w:t xml:space="preserve">Vybraný dodavatel je před uzavřením </w:t>
      </w:r>
      <w:r w:rsidR="005746F9">
        <w:t xml:space="preserve">smluv </w:t>
      </w:r>
      <w:r>
        <w:t xml:space="preserve">povinen poskytnout zadavateli nezbytnou součinnost, především pak před podpisem </w:t>
      </w:r>
      <w:r w:rsidR="005746F9">
        <w:t xml:space="preserve">smluv </w:t>
      </w:r>
      <w:r>
        <w:t>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w:t>
      </w:r>
      <w:r w:rsidR="005746F9">
        <w:t xml:space="preserve">smluv </w:t>
      </w:r>
      <w:r>
        <w:t xml:space="preserve">ještě před oznámením rozhodnutí o výběru </w:t>
      </w:r>
      <w:r>
        <w:lastRenderedPageBreak/>
        <w:t xml:space="preserve">(zadavatel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w:t>
      </w:r>
      <w:r w:rsidR="005746F9">
        <w:t xml:space="preserve">smlouvy </w:t>
      </w:r>
      <w:r w:rsidR="00610148" w:rsidRPr="007B3D4D">
        <w:t xml:space="preserve">nebo zadavateli neposkytne </w:t>
      </w:r>
      <w:r w:rsidR="00610148">
        <w:t xml:space="preserve">řádnou </w:t>
      </w:r>
      <w:r w:rsidR="00610148" w:rsidRPr="007B3D4D">
        <w:t xml:space="preserve">součinnost k </w:t>
      </w:r>
      <w:r w:rsidR="005746F9">
        <w:t xml:space="preserve">jejich </w:t>
      </w:r>
      <w:r w:rsidR="00610148" w:rsidRPr="007B3D4D">
        <w:t xml:space="preserve">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w:t>
      </w:r>
      <w:r w:rsidR="00196F7A">
        <w:t xml:space="preserve">smlouvy </w:t>
      </w:r>
      <w:r>
        <w:t>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w:t>
      </w:r>
      <w:r w:rsidR="00912887" w:rsidRPr="00811F25">
        <w:t>122 ZZVZ</w:t>
      </w:r>
      <w:r w:rsidRPr="00811F25">
        <w:t xml:space="preserve">.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63AB7E99" w:rsidR="001A4B1E" w:rsidRDefault="001A4B1E" w:rsidP="001A4B1E">
      <w:pPr>
        <w:pStyle w:val="Text1-1"/>
      </w:pPr>
      <w:r>
        <w:t xml:space="preserve">Vybraný dodavatel je povinen na základě písemné výzvy jako podmínku pro uzavření </w:t>
      </w:r>
      <w:r w:rsidR="00196F7A">
        <w:t xml:space="preserve">smluv </w:t>
      </w:r>
      <w:r>
        <w:t>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4524A480"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w:t>
      </w:r>
      <w:r w:rsidR="00196F7A">
        <w:t xml:space="preserve">k zajištění plnění Smlouvy o dílo </w:t>
      </w:r>
      <w:r>
        <w:t xml:space="preserve">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w:t>
      </w:r>
      <w:r>
        <w:lastRenderedPageBreak/>
        <w:t xml:space="preserve">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85D62FA" w14:textId="77777777" w:rsidR="0026250C" w:rsidRDefault="001A4B1E" w:rsidP="009F15E5">
      <w:pPr>
        <w:pStyle w:val="Odrka1-1"/>
      </w:pPr>
      <w:r>
        <w:t>kopie pověření Ministerstva dopravy ČR k provádění technických prohlídek a zkoušek určených technických zařízení (</w:t>
      </w:r>
      <w:r w:rsidRPr="0026250C">
        <w:t>UTZ) dle § 47 odst. 4 zákona č. 266/1994 Sb., o drahách, ve znění pozdějších předpisů, a to elektrických UTZ železničních drah v rozsahu:</w:t>
      </w:r>
    </w:p>
    <w:p w14:paraId="4DE25DF6" w14:textId="77777777" w:rsidR="0026250C" w:rsidRDefault="0026250C" w:rsidP="0026250C">
      <w:pPr>
        <w:pStyle w:val="Odrka1-2-"/>
      </w:pPr>
      <w:r w:rsidRPr="002E3EFA">
        <w:t>elektrické sítě drah a elektrické rozvody drah,</w:t>
      </w:r>
    </w:p>
    <w:p w14:paraId="4068C917" w14:textId="77777777" w:rsidR="0026250C" w:rsidRDefault="0026250C" w:rsidP="0026250C">
      <w:pPr>
        <w:pStyle w:val="Odrka1-2-"/>
      </w:pPr>
      <w:r w:rsidRPr="00E67592">
        <w:t>elektrická rozvodná zařízení drah a elektrické stanice drah,</w:t>
      </w:r>
    </w:p>
    <w:p w14:paraId="016B6B65" w14:textId="5CA4FC1D" w:rsidR="0026250C" w:rsidRPr="00E67592" w:rsidRDefault="0026250C" w:rsidP="0026250C">
      <w:pPr>
        <w:pStyle w:val="Odrka1-2-"/>
      </w:pPr>
      <w:r w:rsidRPr="00E67592">
        <w:t>trakční napájecí a spínací stanice,</w:t>
      </w:r>
    </w:p>
    <w:p w14:paraId="2340B0C0" w14:textId="2DB4C079" w:rsidR="0026250C" w:rsidRPr="002E3EFA" w:rsidRDefault="0026250C" w:rsidP="0026250C">
      <w:pPr>
        <w:pStyle w:val="Odrka1-2-"/>
      </w:pPr>
      <w:r w:rsidRPr="005C6A8C">
        <w:t>trakční vedení,</w:t>
      </w:r>
    </w:p>
    <w:p w14:paraId="4D75F4D7" w14:textId="77777777" w:rsidR="0026250C" w:rsidRDefault="0026250C" w:rsidP="0026250C">
      <w:pPr>
        <w:pStyle w:val="Odrka1-2-"/>
      </w:pPr>
      <w:r w:rsidRPr="002E3EFA">
        <w:t>silnoproudá zařízení drážní zabezpečovací, sdělovací, požární, signalizační a výpočetní techniky,</w:t>
      </w:r>
      <w:r>
        <w:t xml:space="preserve"> </w:t>
      </w:r>
    </w:p>
    <w:p w14:paraId="3B1B9BBC" w14:textId="6FA985BC" w:rsidR="001A4B1E" w:rsidRDefault="0026250C" w:rsidP="0026250C">
      <w:pPr>
        <w:pStyle w:val="Odrka1-2-"/>
      </w:pPr>
      <w:r w:rsidRPr="002E3EFA">
        <w:t>zabezpečovací zařízení, jehož elektrické obvody plní funkci přímého zajišťování bezpečnosti drážní dopravy</w:t>
      </w:r>
      <w:r>
        <w:t>.</w:t>
      </w:r>
      <w:r w:rsidRPr="0026250C">
        <w:t xml:space="preserve"> </w:t>
      </w:r>
    </w:p>
    <w:p w14:paraId="2D3260AD" w14:textId="5EED41E7"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 xml:space="preserve">pokud nepředložil údaje nebo doklady vyžádané zadavatelem dle </w:t>
      </w:r>
      <w:r>
        <w:lastRenderedPageBreak/>
        <w:t>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4BC1E59C" w:rsidR="001A4B1E" w:rsidRDefault="001A4B1E" w:rsidP="001A4B1E">
      <w:pPr>
        <w:pStyle w:val="Text1-1"/>
      </w:pPr>
      <w:r>
        <w:t xml:space="preserve">Zadavatel u vybraného dodavatele ověří naplnění důvodu pro vyloučení podle § 48 odst. 7 ZZVZ. Vybraný dodavatel, </w:t>
      </w:r>
      <w:r w:rsidR="005723E1">
        <w:t xml:space="preserve">který je zahraniční právnickou osobou a který </w:t>
      </w:r>
      <w:r>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63A8D6DC" w:rsidR="00555747" w:rsidRDefault="00555747" w:rsidP="001A4B1E">
      <w:pPr>
        <w:pStyle w:val="Text1-1"/>
      </w:pPr>
      <w:r>
        <w:t xml:space="preserve">Předkládá-li vybraný dodavatel v rámci součinnosti před uzavřením </w:t>
      </w:r>
      <w:r w:rsidR="00196F7A">
        <w:t xml:space="preserve">smluv </w:t>
      </w:r>
      <w:r>
        <w:t xml:space="preserve">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w:t>
      </w:r>
      <w:r w:rsidRPr="005B2ED0">
        <w:t>se shodně uplatní i v případě prokazování kvalifikace v rámci součinnosti před uzavření</w:t>
      </w:r>
      <w:r w:rsidR="00196F7A" w:rsidRPr="005B2ED0">
        <w:t>m smluv</w:t>
      </w:r>
      <w:r w:rsidRPr="005B2ED0">
        <w:t xml:space="preserve">, tj. prokazuje-li vybraný dodavatel kvalifikaci v rámci součinnosti před uzavřením </w:t>
      </w:r>
      <w:r w:rsidR="00244B04" w:rsidRPr="005B2ED0">
        <w:t xml:space="preserve">smluv </w:t>
      </w:r>
      <w:r w:rsidRPr="005B2ED0">
        <w:t xml:space="preserve">prostřednictvím jiné osoby, je povinen předložit veškeré doklady požadované dle čl. </w:t>
      </w:r>
      <w:r w:rsidRPr="00F71906">
        <w:t>8.1</w:t>
      </w:r>
      <w:r w:rsidR="006D6483" w:rsidRPr="00F71906">
        <w:t>0</w:t>
      </w:r>
      <w:r w:rsidRPr="005B2ED0">
        <w:t xml:space="preserve"> těchto</w:t>
      </w:r>
      <w:r>
        <w:t xml:space="preserve"> Pokynů ve vztahu k této jiné osobě.</w:t>
      </w:r>
    </w:p>
    <w:p w14:paraId="73A0951A" w14:textId="77777777" w:rsidR="0035531B" w:rsidRDefault="0035531B" w:rsidP="00B77C6D">
      <w:pPr>
        <w:pStyle w:val="Nadpis1-1"/>
      </w:pPr>
      <w:bookmarkStart w:id="24" w:name="_Toc199319918"/>
      <w:r>
        <w:t>OCHRANA INFORMACÍ</w:t>
      </w:r>
      <w:bookmarkEnd w:id="24"/>
    </w:p>
    <w:p w14:paraId="7284F21D" w14:textId="496BFA3B"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pokud jde o Smlouvu o dílo,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99319919"/>
      <w:r>
        <w:lastRenderedPageBreak/>
        <w:t>ZADÁVACÍ LHŮTA</w:t>
      </w:r>
      <w:r w:rsidR="00845C50">
        <w:t xml:space="preserve"> </w:t>
      </w:r>
      <w:r w:rsidR="00092CC9">
        <w:t>A</w:t>
      </w:r>
      <w:r w:rsidR="00845C50">
        <w:t> </w:t>
      </w:r>
      <w:r>
        <w:t>JISTOTA ZA NABÍDKU</w:t>
      </w:r>
      <w:bookmarkEnd w:id="25"/>
    </w:p>
    <w:p w14:paraId="35CA9D15" w14:textId="30E8F209" w:rsidR="0035531B" w:rsidRDefault="001C6C39"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4D9AC1F1" w14:textId="008DB9F5" w:rsidR="00C203CB" w:rsidRDefault="00C203CB" w:rsidP="00C203CB">
      <w:pPr>
        <w:pStyle w:val="Text1-1"/>
      </w:pPr>
      <w:r>
        <w:t xml:space="preserve">Zadavatel v souladu s § 41 ZZVZ požaduje, aby účastníci k zajištění plnění svých povinností vyplývajících z účasti v zadávacím řízení poskytli </w:t>
      </w:r>
      <w:r w:rsidRPr="00015397">
        <w:t xml:space="preserve">jistotu ve výši </w:t>
      </w:r>
      <w:r>
        <w:br/>
      </w:r>
      <w:r w:rsidR="002B5177">
        <w:rPr>
          <w:b/>
          <w:bCs/>
        </w:rPr>
        <w:t>7 9</w:t>
      </w:r>
      <w:r>
        <w:rPr>
          <w:b/>
          <w:bCs/>
        </w:rPr>
        <w:t>00 000,-</w:t>
      </w:r>
      <w:r w:rsidRPr="00FD0C16">
        <w:rPr>
          <w:b/>
        </w:rPr>
        <w:t xml:space="preserve"> Kč</w:t>
      </w:r>
      <w:r>
        <w:t xml:space="preserve"> (slovy: </w:t>
      </w:r>
      <w:proofErr w:type="spellStart"/>
      <w:r w:rsidR="002B5177">
        <w:t>sedm</w:t>
      </w:r>
      <w:r>
        <w:t>milión</w:t>
      </w:r>
      <w:r w:rsidR="00D76964">
        <w:t>ů</w:t>
      </w:r>
      <w:r w:rsidR="002B5177">
        <w:t>devětset</w:t>
      </w:r>
      <w:r>
        <w:t>tisíc</w:t>
      </w:r>
      <w:proofErr w:type="spellEnd"/>
      <w:r>
        <w:t xml:space="preserve"> korun českých).</w:t>
      </w:r>
    </w:p>
    <w:p w14:paraId="450F2A58" w14:textId="77777777" w:rsidR="00C203CB" w:rsidRDefault="00C203CB" w:rsidP="00C203CB">
      <w:pPr>
        <w:pStyle w:val="Text1-1"/>
      </w:pPr>
      <w:r>
        <w:t xml:space="preserve">Jistota bude poskytnuta v elektronické podobě formou: </w:t>
      </w:r>
    </w:p>
    <w:p w14:paraId="71D84C1B" w14:textId="77777777" w:rsidR="00C203CB" w:rsidRDefault="00C203CB" w:rsidP="00C203CB">
      <w:pPr>
        <w:pStyle w:val="Odrka1-1"/>
      </w:pPr>
      <w:r>
        <w:t xml:space="preserve">složení peněžní částky na účet zadavatele („peněžní jistota“), nebo </w:t>
      </w:r>
    </w:p>
    <w:p w14:paraId="11EC955B" w14:textId="77777777" w:rsidR="00C203CB" w:rsidRDefault="00C203CB" w:rsidP="00C203CB">
      <w:pPr>
        <w:pStyle w:val="Odrka1-1"/>
      </w:pPr>
      <w:r>
        <w:t xml:space="preserve">bankovní záruky ve prospěch zadavatele, nebo </w:t>
      </w:r>
    </w:p>
    <w:p w14:paraId="3C2A8D1D" w14:textId="77777777" w:rsidR="00C203CB" w:rsidRDefault="00C203CB" w:rsidP="00C203CB">
      <w:pPr>
        <w:pStyle w:val="Odrka1-1"/>
      </w:pPr>
      <w:r>
        <w:t>pojištění záruky ve prospěch zadavatele.</w:t>
      </w:r>
    </w:p>
    <w:p w14:paraId="4965B270" w14:textId="1AD0D63A" w:rsidR="0035531B" w:rsidRDefault="00C203CB" w:rsidP="00C203C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Pr="002D4AFB">
        <w:rPr>
          <w:b/>
        </w:rPr>
        <w:t>30007-1908811/0710</w:t>
      </w:r>
      <w:r w:rsidRPr="002D4AFB">
        <w:t>, vedený u České národní banky</w:t>
      </w:r>
      <w:r>
        <w:t xml:space="preserve">, variabilní symbol </w:t>
      </w:r>
      <w:r w:rsidR="00D76964" w:rsidRPr="00D76964">
        <w:rPr>
          <w:b/>
        </w:rPr>
        <w:t>5533530037</w:t>
      </w:r>
      <w:r>
        <w:t>. Účastník zadávacího řízení prokáže v nabídce poskytnutí peněžní jistoty sdělením údajů o provedené platbě zadavateli. Dokladem prokazujícím poskytnutí peněžní jistoty na účet zadavatele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w:t>
      </w:r>
      <w:r w:rsidR="0035531B">
        <w:t xml:space="preserv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99319920"/>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4484230D" w:rsidR="00A8087A" w:rsidRDefault="001B40E6" w:rsidP="00D76964">
      <w:pPr>
        <w:pStyle w:val="Odrka1-1"/>
      </w:pPr>
      <w:r w:rsidRPr="0060254E">
        <w:t>recyklaci kameniva vyzískávaného z kolejového lože</w:t>
      </w:r>
      <w:r w:rsidR="00D76964">
        <w:t>.</w:t>
      </w:r>
    </w:p>
    <w:p w14:paraId="5D4AFBFD" w14:textId="3A9BEC85" w:rsidR="001B40E6" w:rsidRPr="001B40E6" w:rsidRDefault="001B40E6" w:rsidP="001B40E6">
      <w:pPr>
        <w:pStyle w:val="Text1-1"/>
      </w:pPr>
      <w:r>
        <w:t xml:space="preserve">Výše uvedené prvky odpovědného zadávání </w:t>
      </w:r>
      <w:r w:rsidRPr="0031392A">
        <w:t xml:space="preserve">a </w:t>
      </w:r>
      <w:r w:rsidRPr="00016630">
        <w:t xml:space="preserve">povinnosti dodavatele s nimi spojené zadavatel stanovil v ustanoveních článku </w:t>
      </w:r>
      <w:r w:rsidR="00FE6D2E" w:rsidRPr="00016630">
        <w:t xml:space="preserve">16 </w:t>
      </w:r>
      <w:r w:rsidRPr="00016630">
        <w:t>závazného</w:t>
      </w:r>
      <w:r>
        <w:t xml:space="preserve">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99319921"/>
      <w:r>
        <w:lastRenderedPageBreak/>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5"/>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A0584D5"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6"/>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199319922"/>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03165DC2"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7"/>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6B03DF0" w14:textId="77777777" w:rsidR="00C90137" w:rsidRDefault="00C90137" w:rsidP="00C90137">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7D09FD92"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1E5A1FDA" w:rsidR="0035531B" w:rsidRDefault="0035531B" w:rsidP="00454716">
      <w:pPr>
        <w:pStyle w:val="Textbezslovn"/>
        <w:ind w:left="0"/>
      </w:pPr>
      <w:r>
        <w:t>Jestliže dodavatel uvažuje zadat poddodavateli plnění části veřejné zakázky</w:t>
      </w:r>
      <w:r w:rsidR="00B35665">
        <w:t xml:space="preserve"> </w:t>
      </w:r>
      <w:r w:rsidR="00B35665">
        <w:rPr>
          <w:rFonts w:ascii="Verdana" w:hAnsi="Verdana"/>
        </w:rPr>
        <w:t>dle Smlouvy o dílo</w:t>
      </w:r>
      <w:r>
        <w:t>,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1BC7B27F"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B35665">
              <w:rPr>
                <w:b/>
                <w:sz w:val="16"/>
                <w:szCs w:val="16"/>
              </w:rPr>
              <w:t xml:space="preserve"> týkající se plnění Smlouvy o dílo</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8"/>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5946993" w:rsidR="00454716" w:rsidRPr="00454716" w:rsidRDefault="00454716" w:rsidP="00B356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B35665">
              <w:rPr>
                <w:b/>
                <w:sz w:val="16"/>
                <w:szCs w:val="16"/>
              </w:rPr>
              <w:t>týkající se Smlouvy o dílo</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59A32BEE"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FE6D2E"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w:t>
            </w:r>
            <w:r w:rsidRPr="00FE6D2E">
              <w:rPr>
                <w:b/>
              </w:rPr>
              <w:t>požadovaných v čl. 8.5 Pokynů</w:t>
            </w:r>
            <w:r w:rsidR="00F265BD" w:rsidRPr="00FE6D2E">
              <w:rPr>
                <w:b/>
              </w:rPr>
              <w:t>, kter</w:t>
            </w:r>
            <w:r w:rsidRPr="00FE6D2E">
              <w:rPr>
                <w:b/>
              </w:rPr>
              <w:t>é</w:t>
            </w:r>
            <w:r w:rsidR="00F265BD" w:rsidRPr="00FE6D2E">
              <w:rPr>
                <w:b/>
              </w:rPr>
              <w:t xml:space="preserve"> dodavatel poskytl** za poslední</w:t>
            </w:r>
            <w:r w:rsidRPr="00FE6D2E">
              <w:rPr>
                <w:b/>
              </w:rPr>
              <w:t>ch</w:t>
            </w:r>
            <w:r w:rsidR="00F265BD" w:rsidRPr="00FE6D2E">
              <w:rPr>
                <w:b/>
              </w:rPr>
              <w:t xml:space="preserve"> </w:t>
            </w:r>
            <w:r w:rsidRPr="00FE6D2E">
              <w:rPr>
                <w:b/>
              </w:rPr>
              <w:t>5</w:t>
            </w:r>
            <w:r w:rsidR="00F265BD" w:rsidRPr="00FE6D2E">
              <w:rPr>
                <w:b/>
              </w:rPr>
              <w:t xml:space="preserve"> </w:t>
            </w:r>
            <w:r w:rsidRPr="00FE6D2E">
              <w:rPr>
                <w:b/>
              </w:rPr>
              <w:t>let</w:t>
            </w:r>
            <w:r w:rsidR="00F265BD" w:rsidRPr="00FE6D2E">
              <w:rPr>
                <w:b/>
              </w:rPr>
              <w:t xml:space="preserve"> v Kč*** bez DPH</w:t>
            </w:r>
          </w:p>
          <w:p w14:paraId="1062A545" w14:textId="63D94038"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E6D2E">
              <w:rPr>
                <w:b/>
              </w:rPr>
              <w:t>(cena bez dozoru</w:t>
            </w:r>
            <w:r w:rsidR="0089478B" w:rsidRPr="00FE6D2E">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w:t>
            </w:r>
            <w:r w:rsidR="00102765" w:rsidRPr="00FE6D2E">
              <w:rPr>
                <w:b/>
              </w:rPr>
              <w:t>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2550A39B" w:rsidR="000B2FB3" w:rsidRPr="00EE3C5F" w:rsidRDefault="000B2FB3" w:rsidP="00CC5F7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1A870260"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9"/>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5B40FDAC"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10"/>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4AFB4CA" w:rsidR="00452F69" w:rsidRPr="00833899" w:rsidRDefault="00452F69" w:rsidP="00CC5F79">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EDA02A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2D3FDE">
        <w:t>výstavbě</w:t>
      </w:r>
      <w:r w:rsidR="00F91736" w:rsidRPr="002D3FDE">
        <w:t xml:space="preserve"> </w:t>
      </w:r>
      <w:r w:rsidRPr="002D3FDE">
        <w:t>/</w:t>
      </w:r>
      <w:r w:rsidR="00F91736" w:rsidRPr="002D3FDE">
        <w:t xml:space="preserve"> </w:t>
      </w:r>
      <w:r w:rsidR="006F5F18" w:rsidRPr="002D3FDE">
        <w:t>autorizace pro ověřování výsledků zeměměřických činností</w:t>
      </w:r>
      <w:r w:rsidR="006F5F18">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1"/>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2"/>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3"/>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3F86C851"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4"/>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2DDFC341"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40C7F" w:rsidRPr="00E40C7F">
        <w:t xml:space="preserve">Prostá elektrizace vč. ETCS traťového úseku Rudoltice v </w:t>
      </w:r>
      <w:proofErr w:type="gramStart"/>
      <w:r w:rsidR="00E40C7F" w:rsidRPr="00E40C7F">
        <w:t>Čechách - Lanškroun</w:t>
      </w:r>
      <w:proofErr w:type="gramEnd"/>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23BCCA85"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CC5F79">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6C2D5F95"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0"/>
      <w:bookmarkEnd w:id="1"/>
      <w:bookmarkEnd w:id="2"/>
      <w:bookmarkEnd w:id="3"/>
    </w:p>
    <w:sectPr w:rsidR="00964860" w:rsidSect="00ED6360">
      <w:headerReference w:type="even" r:id="rId25"/>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25327" w14:textId="77777777" w:rsidR="00124D5F" w:rsidRDefault="00124D5F" w:rsidP="00962258">
      <w:pPr>
        <w:spacing w:after="0" w:line="240" w:lineRule="auto"/>
      </w:pPr>
      <w:r>
        <w:separator/>
      </w:r>
    </w:p>
  </w:endnote>
  <w:endnote w:type="continuationSeparator" w:id="0">
    <w:p w14:paraId="319F87BE" w14:textId="77777777" w:rsidR="00124D5F" w:rsidRDefault="00124D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6BF1" w14:paraId="60EC2784" w14:textId="77777777" w:rsidTr="00EB46E5">
      <w:tc>
        <w:tcPr>
          <w:tcW w:w="1361" w:type="dxa"/>
          <w:tcMar>
            <w:left w:w="0" w:type="dxa"/>
            <w:right w:w="0" w:type="dxa"/>
          </w:tcMar>
          <w:vAlign w:val="bottom"/>
        </w:tcPr>
        <w:p w14:paraId="7FD653E1" w14:textId="3CCCDFA9" w:rsidR="00C36BF1" w:rsidRPr="00B8518B" w:rsidRDefault="00C36B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3F3F">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3F3F">
            <w:rPr>
              <w:rStyle w:val="slostrnky"/>
              <w:noProof/>
            </w:rPr>
            <w:t>63</w:t>
          </w:r>
          <w:r w:rsidRPr="00B8518B">
            <w:rPr>
              <w:rStyle w:val="slostrnky"/>
            </w:rPr>
            <w:fldChar w:fldCharType="end"/>
          </w:r>
        </w:p>
      </w:tc>
      <w:tc>
        <w:tcPr>
          <w:tcW w:w="284" w:type="dxa"/>
          <w:shd w:val="clear" w:color="auto" w:fill="auto"/>
          <w:tcMar>
            <w:left w:w="0" w:type="dxa"/>
            <w:right w:w="0" w:type="dxa"/>
          </w:tcMar>
        </w:tcPr>
        <w:p w14:paraId="5C5CD007" w14:textId="77777777" w:rsidR="00C36BF1" w:rsidRDefault="00C36BF1" w:rsidP="00B8518B">
          <w:pPr>
            <w:pStyle w:val="Zpat"/>
          </w:pPr>
        </w:p>
      </w:tc>
      <w:tc>
        <w:tcPr>
          <w:tcW w:w="425" w:type="dxa"/>
          <w:shd w:val="clear" w:color="auto" w:fill="auto"/>
          <w:tcMar>
            <w:left w:w="0" w:type="dxa"/>
            <w:right w:w="0" w:type="dxa"/>
          </w:tcMar>
        </w:tcPr>
        <w:p w14:paraId="6FA58EF5" w14:textId="77777777" w:rsidR="00C36BF1" w:rsidRDefault="00C36BF1" w:rsidP="00B8518B">
          <w:pPr>
            <w:pStyle w:val="Zpat"/>
          </w:pPr>
        </w:p>
      </w:tc>
      <w:tc>
        <w:tcPr>
          <w:tcW w:w="8505" w:type="dxa"/>
        </w:tcPr>
        <w:p w14:paraId="3D6A34DB" w14:textId="31E97668" w:rsidR="00C36BF1" w:rsidRDefault="00C36BF1" w:rsidP="00EB46E5">
          <w:pPr>
            <w:pStyle w:val="Zpat0"/>
          </w:pPr>
          <w:r w:rsidRPr="0067664F">
            <w:t>„</w:t>
          </w:r>
          <w:r w:rsidR="0067664F" w:rsidRPr="0067664F">
            <w:t xml:space="preserve">Prostá elektrizace vč. ETCS traťového úseku Rudoltice v </w:t>
          </w:r>
          <w:proofErr w:type="gramStart"/>
          <w:r w:rsidR="0067664F" w:rsidRPr="0067664F">
            <w:t>Čechách - Lanškroun</w:t>
          </w:r>
          <w:proofErr w:type="gramEnd"/>
          <w:r w:rsidRPr="0067664F">
            <w:t>“</w:t>
          </w:r>
        </w:p>
        <w:p w14:paraId="2E7A861C" w14:textId="77777777" w:rsidR="00C36BF1" w:rsidRDefault="00C36B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C36BF1" w:rsidRDefault="00C36B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C36BF1" w:rsidRPr="00B8518B" w:rsidRDefault="00C36B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C36BF1" w:rsidRPr="00B8518B" w:rsidRDefault="00C36BF1" w:rsidP="00460660">
    <w:pPr>
      <w:pStyle w:val="Zpat"/>
      <w:rPr>
        <w:sz w:val="2"/>
        <w:szCs w:val="2"/>
      </w:rPr>
    </w:pPr>
  </w:p>
  <w:p w14:paraId="1DBEF0ED" w14:textId="77777777" w:rsidR="00C36BF1" w:rsidRPr="00460660" w:rsidRDefault="00C36B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98B4E" w14:textId="77777777" w:rsidR="00124D5F" w:rsidRDefault="00124D5F" w:rsidP="00962258">
      <w:pPr>
        <w:spacing w:after="0" w:line="240" w:lineRule="auto"/>
      </w:pPr>
      <w:r>
        <w:separator/>
      </w:r>
    </w:p>
  </w:footnote>
  <w:footnote w:type="continuationSeparator" w:id="0">
    <w:p w14:paraId="05171557" w14:textId="77777777" w:rsidR="00124D5F" w:rsidRDefault="00124D5F" w:rsidP="00962258">
      <w:pPr>
        <w:spacing w:after="0" w:line="240" w:lineRule="auto"/>
      </w:pPr>
      <w:r>
        <w:continuationSeparator/>
      </w:r>
    </w:p>
  </w:footnote>
  <w:footnote w:id="1">
    <w:p w14:paraId="1D76BF4B" w14:textId="77777777" w:rsidR="00C36BF1" w:rsidRDefault="00C36BF1">
      <w:pPr>
        <w:pStyle w:val="Textpoznpodarou"/>
      </w:pPr>
      <w:r>
        <w:rPr>
          <w:rStyle w:val="Znakapoznpodarou"/>
        </w:rPr>
        <w:footnoteRef/>
      </w:r>
      <w:r>
        <w:t xml:space="preserve"> </w:t>
      </w:r>
      <w:r w:rsidRPr="002C04EE">
        <w:t>Zákon č. 563/1991 Sb., o účetnictví, ve znění pozdějších předpisů.</w:t>
      </w:r>
    </w:p>
  </w:footnote>
  <w:footnote w:id="2">
    <w:p w14:paraId="4727911F" w14:textId="7A75B045" w:rsidR="00310746" w:rsidRDefault="00310746" w:rsidP="00310746">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06062F">
        <w:t>, vyhl. č. 227/2024 Sb., o rozsahu a obsahu projektové dokumentace staveb dopravní infrastruktury, ve znění pozdějších předpisů</w:t>
      </w:r>
      <w:r w:rsidRPr="00307641">
        <w:t>.</w:t>
      </w:r>
    </w:p>
  </w:footnote>
  <w:footnote w:id="3">
    <w:p w14:paraId="430104E9" w14:textId="77777777" w:rsidR="00B7726F" w:rsidRDefault="00B7726F" w:rsidP="00B7726F">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4">
    <w:p w14:paraId="19262801" w14:textId="77777777" w:rsidR="00B7726F" w:rsidRDefault="00B7726F" w:rsidP="00B7726F">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5">
    <w:p w14:paraId="24B56D01" w14:textId="77777777" w:rsidR="00C36BF1" w:rsidRDefault="00C36B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6">
    <w:p w14:paraId="5F238558" w14:textId="77777777" w:rsidR="00C36BF1" w:rsidRPr="00EB54C9" w:rsidRDefault="00C36B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7">
    <w:p w14:paraId="35216E98" w14:textId="77777777" w:rsidR="00C36BF1" w:rsidRDefault="00C36B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9DCF6A2" w14:textId="77777777" w:rsidR="00C36BF1" w:rsidRDefault="00C36B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F956DB8" w14:textId="77777777" w:rsidR="00C36BF1" w:rsidRDefault="00C36B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0">
    <w:p w14:paraId="529F2501" w14:textId="77777777" w:rsidR="00C36BF1" w:rsidRDefault="00C36B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1">
    <w:p w14:paraId="3E5B6643" w14:textId="77777777" w:rsidR="00C36BF1" w:rsidRDefault="00C36B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536EFC71" w14:textId="77777777" w:rsidR="00C36BF1" w:rsidRDefault="00C36B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63D76EAA" w14:textId="77777777" w:rsidR="00C36BF1" w:rsidRDefault="00C36B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EC7860" w:rsidR="00C36BF1" w:rsidRDefault="00C36B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4">
    <w:p w14:paraId="5DE4A11D" w14:textId="77777777" w:rsidR="00C36BF1" w:rsidRDefault="00C36B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68DDD" w14:textId="6846D3EC" w:rsidR="00BF47E4" w:rsidRDefault="00BF47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6BF1" w14:paraId="5BA89A77" w14:textId="77777777" w:rsidTr="00C02D0A">
      <w:trPr>
        <w:trHeight w:hRule="exact" w:val="454"/>
      </w:trPr>
      <w:tc>
        <w:tcPr>
          <w:tcW w:w="1361" w:type="dxa"/>
          <w:tcMar>
            <w:top w:w="57" w:type="dxa"/>
            <w:left w:w="0" w:type="dxa"/>
            <w:right w:w="0" w:type="dxa"/>
          </w:tcMar>
        </w:tcPr>
        <w:p w14:paraId="3A2CF390" w14:textId="75E4DEDE" w:rsidR="00C36BF1" w:rsidRPr="00B8518B" w:rsidRDefault="00C36BF1" w:rsidP="00523EA7">
          <w:pPr>
            <w:pStyle w:val="Zpat"/>
            <w:rPr>
              <w:rStyle w:val="slostrnky"/>
            </w:rPr>
          </w:pPr>
        </w:p>
      </w:tc>
      <w:tc>
        <w:tcPr>
          <w:tcW w:w="3458" w:type="dxa"/>
          <w:shd w:val="clear" w:color="auto" w:fill="auto"/>
          <w:tcMar>
            <w:top w:w="57" w:type="dxa"/>
            <w:left w:w="0" w:type="dxa"/>
            <w:right w:w="0" w:type="dxa"/>
          </w:tcMar>
        </w:tcPr>
        <w:p w14:paraId="6988B899" w14:textId="77777777" w:rsidR="00C36BF1" w:rsidRDefault="00C36BF1" w:rsidP="00523EA7">
          <w:pPr>
            <w:pStyle w:val="Zpat"/>
          </w:pPr>
        </w:p>
      </w:tc>
      <w:tc>
        <w:tcPr>
          <w:tcW w:w="5698" w:type="dxa"/>
          <w:shd w:val="clear" w:color="auto" w:fill="auto"/>
          <w:tcMar>
            <w:top w:w="57" w:type="dxa"/>
            <w:left w:w="0" w:type="dxa"/>
            <w:right w:w="0" w:type="dxa"/>
          </w:tcMar>
        </w:tcPr>
        <w:p w14:paraId="3D1EA4E4" w14:textId="77777777" w:rsidR="00C36BF1" w:rsidRPr="00D6163D" w:rsidRDefault="00C36BF1" w:rsidP="00D6163D">
          <w:pPr>
            <w:pStyle w:val="Druhdokumentu"/>
          </w:pPr>
        </w:p>
      </w:tc>
    </w:tr>
  </w:tbl>
  <w:p w14:paraId="6E3AA6B0" w14:textId="77777777" w:rsidR="00C36BF1" w:rsidRPr="00D6163D" w:rsidRDefault="00C36BF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6BF1" w14:paraId="7993B4A4" w14:textId="77777777" w:rsidTr="00B22106">
      <w:trPr>
        <w:trHeight w:hRule="exact" w:val="936"/>
      </w:trPr>
      <w:tc>
        <w:tcPr>
          <w:tcW w:w="1361" w:type="dxa"/>
          <w:tcMar>
            <w:left w:w="0" w:type="dxa"/>
            <w:right w:w="0" w:type="dxa"/>
          </w:tcMar>
        </w:tcPr>
        <w:p w14:paraId="31ED3609" w14:textId="61D650C1" w:rsidR="00C36BF1" w:rsidRPr="00B8518B" w:rsidRDefault="00C36BF1" w:rsidP="00FC6389">
          <w:pPr>
            <w:pStyle w:val="Zpat"/>
            <w:rPr>
              <w:rStyle w:val="slostrnky"/>
            </w:rPr>
          </w:pPr>
        </w:p>
      </w:tc>
      <w:tc>
        <w:tcPr>
          <w:tcW w:w="3458" w:type="dxa"/>
          <w:shd w:val="clear" w:color="auto" w:fill="auto"/>
          <w:tcMar>
            <w:left w:w="0" w:type="dxa"/>
            <w:right w:w="0" w:type="dxa"/>
          </w:tcMar>
        </w:tcPr>
        <w:p w14:paraId="743ED60D" w14:textId="77777777" w:rsidR="00C36BF1" w:rsidRDefault="00C36BF1" w:rsidP="00FC6389">
          <w:pPr>
            <w:pStyle w:val="Zpat"/>
          </w:pPr>
        </w:p>
      </w:tc>
      <w:tc>
        <w:tcPr>
          <w:tcW w:w="5756" w:type="dxa"/>
          <w:shd w:val="clear" w:color="auto" w:fill="auto"/>
          <w:tcMar>
            <w:left w:w="0" w:type="dxa"/>
            <w:right w:w="0" w:type="dxa"/>
          </w:tcMar>
        </w:tcPr>
        <w:p w14:paraId="29A6A84F" w14:textId="77777777" w:rsidR="00C36BF1" w:rsidRPr="00D6163D" w:rsidRDefault="00C36BF1" w:rsidP="00FC6389">
          <w:pPr>
            <w:pStyle w:val="Druhdokumentu"/>
          </w:pPr>
        </w:p>
      </w:tc>
    </w:tr>
    <w:tr w:rsidR="00C36BF1" w14:paraId="1B4E91F5" w14:textId="77777777" w:rsidTr="00B22106">
      <w:trPr>
        <w:trHeight w:hRule="exact" w:val="936"/>
      </w:trPr>
      <w:tc>
        <w:tcPr>
          <w:tcW w:w="1361" w:type="dxa"/>
          <w:tcMar>
            <w:left w:w="0" w:type="dxa"/>
            <w:right w:w="0" w:type="dxa"/>
          </w:tcMar>
        </w:tcPr>
        <w:p w14:paraId="3285DE88" w14:textId="77777777" w:rsidR="00C36BF1" w:rsidRPr="00B8518B" w:rsidRDefault="00C36BF1" w:rsidP="00FC6389">
          <w:pPr>
            <w:pStyle w:val="Zpat"/>
            <w:rPr>
              <w:rStyle w:val="slostrnky"/>
            </w:rPr>
          </w:pPr>
        </w:p>
      </w:tc>
      <w:tc>
        <w:tcPr>
          <w:tcW w:w="3458" w:type="dxa"/>
          <w:shd w:val="clear" w:color="auto" w:fill="auto"/>
          <w:tcMar>
            <w:left w:w="0" w:type="dxa"/>
            <w:right w:w="0" w:type="dxa"/>
          </w:tcMar>
        </w:tcPr>
        <w:p w14:paraId="54B6D10F" w14:textId="77777777" w:rsidR="00C36BF1" w:rsidRDefault="00C36BF1" w:rsidP="00FC6389">
          <w:pPr>
            <w:pStyle w:val="Zpat"/>
          </w:pPr>
        </w:p>
      </w:tc>
      <w:tc>
        <w:tcPr>
          <w:tcW w:w="5756" w:type="dxa"/>
          <w:shd w:val="clear" w:color="auto" w:fill="auto"/>
          <w:tcMar>
            <w:left w:w="0" w:type="dxa"/>
            <w:right w:w="0" w:type="dxa"/>
          </w:tcMar>
        </w:tcPr>
        <w:p w14:paraId="047F1B7F" w14:textId="77777777" w:rsidR="00C36BF1" w:rsidRPr="00D6163D" w:rsidRDefault="00C36BF1" w:rsidP="00FC6389">
          <w:pPr>
            <w:pStyle w:val="Druhdokumentu"/>
          </w:pPr>
        </w:p>
      </w:tc>
    </w:tr>
  </w:tbl>
  <w:p w14:paraId="30422E09" w14:textId="77777777" w:rsidR="00C36BF1" w:rsidRPr="00D6163D" w:rsidRDefault="00C36B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C36BF1" w:rsidRPr="00460660" w:rsidRDefault="00C36B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D811E3D"/>
    <w:multiLevelType w:val="hybridMultilevel"/>
    <w:tmpl w:val="6776859E"/>
    <w:lvl w:ilvl="0" w:tplc="64F0A6C0">
      <w:start w:val="1"/>
      <w:numFmt w:val="bullet"/>
      <w:lvlText w:val=""/>
      <w:lvlJc w:val="left"/>
      <w:pPr>
        <w:ind w:left="720" w:hanging="360"/>
      </w:pPr>
      <w:rPr>
        <w:rFonts w:ascii="Symbol" w:hAnsi="Symbol"/>
      </w:rPr>
    </w:lvl>
    <w:lvl w:ilvl="1" w:tplc="9E2C6948">
      <w:start w:val="1"/>
      <w:numFmt w:val="bullet"/>
      <w:lvlText w:val=""/>
      <w:lvlJc w:val="left"/>
      <w:pPr>
        <w:ind w:left="720" w:hanging="360"/>
      </w:pPr>
      <w:rPr>
        <w:rFonts w:ascii="Symbol" w:hAnsi="Symbol"/>
      </w:rPr>
    </w:lvl>
    <w:lvl w:ilvl="2" w:tplc="71E0F7EE">
      <w:start w:val="1"/>
      <w:numFmt w:val="bullet"/>
      <w:lvlText w:val=""/>
      <w:lvlJc w:val="left"/>
      <w:pPr>
        <w:ind w:left="720" w:hanging="360"/>
      </w:pPr>
      <w:rPr>
        <w:rFonts w:ascii="Symbol" w:hAnsi="Symbol"/>
      </w:rPr>
    </w:lvl>
    <w:lvl w:ilvl="3" w:tplc="E6AE2298">
      <w:start w:val="1"/>
      <w:numFmt w:val="bullet"/>
      <w:lvlText w:val=""/>
      <w:lvlJc w:val="left"/>
      <w:pPr>
        <w:ind w:left="720" w:hanging="360"/>
      </w:pPr>
      <w:rPr>
        <w:rFonts w:ascii="Symbol" w:hAnsi="Symbol"/>
      </w:rPr>
    </w:lvl>
    <w:lvl w:ilvl="4" w:tplc="688E81DE">
      <w:start w:val="1"/>
      <w:numFmt w:val="bullet"/>
      <w:lvlText w:val=""/>
      <w:lvlJc w:val="left"/>
      <w:pPr>
        <w:ind w:left="720" w:hanging="360"/>
      </w:pPr>
      <w:rPr>
        <w:rFonts w:ascii="Symbol" w:hAnsi="Symbol"/>
      </w:rPr>
    </w:lvl>
    <w:lvl w:ilvl="5" w:tplc="C80280CA">
      <w:start w:val="1"/>
      <w:numFmt w:val="bullet"/>
      <w:lvlText w:val=""/>
      <w:lvlJc w:val="left"/>
      <w:pPr>
        <w:ind w:left="720" w:hanging="360"/>
      </w:pPr>
      <w:rPr>
        <w:rFonts w:ascii="Symbol" w:hAnsi="Symbol"/>
      </w:rPr>
    </w:lvl>
    <w:lvl w:ilvl="6" w:tplc="633A402E">
      <w:start w:val="1"/>
      <w:numFmt w:val="bullet"/>
      <w:lvlText w:val=""/>
      <w:lvlJc w:val="left"/>
      <w:pPr>
        <w:ind w:left="720" w:hanging="360"/>
      </w:pPr>
      <w:rPr>
        <w:rFonts w:ascii="Symbol" w:hAnsi="Symbol"/>
      </w:rPr>
    </w:lvl>
    <w:lvl w:ilvl="7" w:tplc="B448A688">
      <w:start w:val="1"/>
      <w:numFmt w:val="bullet"/>
      <w:lvlText w:val=""/>
      <w:lvlJc w:val="left"/>
      <w:pPr>
        <w:ind w:left="720" w:hanging="360"/>
      </w:pPr>
      <w:rPr>
        <w:rFonts w:ascii="Symbol" w:hAnsi="Symbol"/>
      </w:rPr>
    </w:lvl>
    <w:lvl w:ilvl="8" w:tplc="34088E74">
      <w:start w:val="1"/>
      <w:numFmt w:val="bullet"/>
      <w:lvlText w:val=""/>
      <w:lvlJc w:val="left"/>
      <w:pPr>
        <w:ind w:left="720" w:hanging="360"/>
      </w:pPr>
      <w:rPr>
        <w:rFonts w:ascii="Symbol" w:hAnsi="Symbol"/>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59D7FB7"/>
    <w:multiLevelType w:val="hybridMultilevel"/>
    <w:tmpl w:val="AE104DC0"/>
    <w:lvl w:ilvl="0" w:tplc="149E32BC">
      <w:start w:val="1"/>
      <w:numFmt w:val="bullet"/>
      <w:lvlText w:val=""/>
      <w:lvlJc w:val="left"/>
      <w:pPr>
        <w:ind w:left="720" w:hanging="360"/>
      </w:pPr>
      <w:rPr>
        <w:rFonts w:ascii="Symbol" w:hAnsi="Symbol"/>
      </w:rPr>
    </w:lvl>
    <w:lvl w:ilvl="1" w:tplc="DFDEF11C">
      <w:start w:val="1"/>
      <w:numFmt w:val="bullet"/>
      <w:lvlText w:val=""/>
      <w:lvlJc w:val="left"/>
      <w:pPr>
        <w:ind w:left="720" w:hanging="360"/>
      </w:pPr>
      <w:rPr>
        <w:rFonts w:ascii="Symbol" w:hAnsi="Symbol"/>
      </w:rPr>
    </w:lvl>
    <w:lvl w:ilvl="2" w:tplc="83DE539C">
      <w:start w:val="1"/>
      <w:numFmt w:val="bullet"/>
      <w:lvlText w:val=""/>
      <w:lvlJc w:val="left"/>
      <w:pPr>
        <w:ind w:left="720" w:hanging="360"/>
      </w:pPr>
      <w:rPr>
        <w:rFonts w:ascii="Symbol" w:hAnsi="Symbol"/>
      </w:rPr>
    </w:lvl>
    <w:lvl w:ilvl="3" w:tplc="1ED2D0EE">
      <w:start w:val="1"/>
      <w:numFmt w:val="bullet"/>
      <w:lvlText w:val=""/>
      <w:lvlJc w:val="left"/>
      <w:pPr>
        <w:ind w:left="720" w:hanging="360"/>
      </w:pPr>
      <w:rPr>
        <w:rFonts w:ascii="Symbol" w:hAnsi="Symbol"/>
      </w:rPr>
    </w:lvl>
    <w:lvl w:ilvl="4" w:tplc="C20A92DE">
      <w:start w:val="1"/>
      <w:numFmt w:val="bullet"/>
      <w:lvlText w:val=""/>
      <w:lvlJc w:val="left"/>
      <w:pPr>
        <w:ind w:left="720" w:hanging="360"/>
      </w:pPr>
      <w:rPr>
        <w:rFonts w:ascii="Symbol" w:hAnsi="Symbol"/>
      </w:rPr>
    </w:lvl>
    <w:lvl w:ilvl="5" w:tplc="C6286E58">
      <w:start w:val="1"/>
      <w:numFmt w:val="bullet"/>
      <w:lvlText w:val=""/>
      <w:lvlJc w:val="left"/>
      <w:pPr>
        <w:ind w:left="720" w:hanging="360"/>
      </w:pPr>
      <w:rPr>
        <w:rFonts w:ascii="Symbol" w:hAnsi="Symbol"/>
      </w:rPr>
    </w:lvl>
    <w:lvl w:ilvl="6" w:tplc="8292945A">
      <w:start w:val="1"/>
      <w:numFmt w:val="bullet"/>
      <w:lvlText w:val=""/>
      <w:lvlJc w:val="left"/>
      <w:pPr>
        <w:ind w:left="720" w:hanging="360"/>
      </w:pPr>
      <w:rPr>
        <w:rFonts w:ascii="Symbol" w:hAnsi="Symbol"/>
      </w:rPr>
    </w:lvl>
    <w:lvl w:ilvl="7" w:tplc="B1F0CA6E">
      <w:start w:val="1"/>
      <w:numFmt w:val="bullet"/>
      <w:lvlText w:val=""/>
      <w:lvlJc w:val="left"/>
      <w:pPr>
        <w:ind w:left="720" w:hanging="360"/>
      </w:pPr>
      <w:rPr>
        <w:rFonts w:ascii="Symbol" w:hAnsi="Symbol"/>
      </w:rPr>
    </w:lvl>
    <w:lvl w:ilvl="8" w:tplc="6C52EB40">
      <w:start w:val="1"/>
      <w:numFmt w:val="bullet"/>
      <w:lvlText w:val=""/>
      <w:lvlJc w:val="left"/>
      <w:pPr>
        <w:ind w:left="720" w:hanging="360"/>
      </w:pPr>
      <w:rPr>
        <w:rFonts w:ascii="Symbol" w:hAnsi="Symbol"/>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FBA61CA"/>
    <w:multiLevelType w:val="multilevel"/>
    <w:tmpl w:val="E7E019B4"/>
    <w:lvl w:ilvl="0">
      <w:start w:val="9"/>
      <w:numFmt w:val="bullet"/>
      <w:lvlText w:val="-"/>
      <w:lvlJc w:val="left"/>
      <w:pPr>
        <w:tabs>
          <w:tab w:val="num" w:pos="1417"/>
        </w:tabs>
        <w:ind w:left="1417" w:hanging="340"/>
      </w:pPr>
      <w:rPr>
        <w:rFonts w:ascii="Calibri" w:eastAsia="Times New Roman" w:hAnsi="Calibri" w:hint="default"/>
        <w:b w:val="0"/>
        <w:bCs w:val="0"/>
        <w:i w:val="0"/>
        <w:sz w:val="18"/>
      </w:rPr>
    </w:lvl>
    <w:lvl w:ilvl="1">
      <w:start w:val="1"/>
      <w:numFmt w:val="bullet"/>
      <w:lvlText w:val="-"/>
      <w:lvlJc w:val="left"/>
      <w:pPr>
        <w:tabs>
          <w:tab w:val="num" w:pos="1871"/>
        </w:tabs>
        <w:ind w:left="1871" w:hanging="454"/>
      </w:pPr>
      <w:rPr>
        <w:rFonts w:ascii="Verdana" w:hAnsi="Verdana" w:hint="default"/>
        <w:b/>
        <w:i w:val="0"/>
        <w:color w:val="auto"/>
        <w:sz w:val="18"/>
      </w:rPr>
    </w:lvl>
    <w:lvl w:ilvl="2">
      <w:start w:val="1"/>
      <w:numFmt w:val="bullet"/>
      <w:lvlText w:val=""/>
      <w:lvlJc w:val="left"/>
      <w:pPr>
        <w:tabs>
          <w:tab w:val="num" w:pos="2268"/>
        </w:tabs>
        <w:ind w:left="2268" w:hanging="397"/>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num w:numId="1" w16cid:durableId="244995163">
    <w:abstractNumId w:val="5"/>
  </w:num>
  <w:num w:numId="2" w16cid:durableId="1559122352">
    <w:abstractNumId w:val="2"/>
  </w:num>
  <w:num w:numId="3" w16cid:durableId="875435145">
    <w:abstractNumId w:val="17"/>
  </w:num>
  <w:num w:numId="4" w16cid:durableId="689838538">
    <w:abstractNumId w:val="4"/>
  </w:num>
  <w:num w:numId="5" w16cid:durableId="397024419">
    <w:abstractNumId w:val="1"/>
  </w:num>
  <w:num w:numId="6" w16cid:durableId="2047830713">
    <w:abstractNumId w:val="9"/>
  </w:num>
  <w:num w:numId="7" w16cid:durableId="273098027">
    <w:abstractNumId w:val="13"/>
  </w:num>
  <w:num w:numId="8" w16cid:durableId="1216745692">
    <w:abstractNumId w:val="10"/>
  </w:num>
  <w:num w:numId="9" w16cid:durableId="1314335565">
    <w:abstractNumId w:val="20"/>
  </w:num>
  <w:num w:numId="10" w16cid:durableId="1325087964">
    <w:abstractNumId w:val="15"/>
  </w:num>
  <w:num w:numId="11" w16cid:durableId="9331255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54338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98588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7858653">
    <w:abstractNumId w:val="6"/>
  </w:num>
  <w:num w:numId="15" w16cid:durableId="1584220526">
    <w:abstractNumId w:val="3"/>
  </w:num>
  <w:num w:numId="16" w16cid:durableId="2037582612">
    <w:abstractNumId w:val="0"/>
  </w:num>
  <w:num w:numId="17" w16cid:durableId="357700820">
    <w:abstractNumId w:val="12"/>
  </w:num>
  <w:num w:numId="18" w16cid:durableId="381950347">
    <w:abstractNumId w:val="18"/>
  </w:num>
  <w:num w:numId="19" w16cid:durableId="1656642628">
    <w:abstractNumId w:val="10"/>
  </w:num>
  <w:num w:numId="20" w16cid:durableId="1351300449">
    <w:abstractNumId w:val="10"/>
  </w:num>
  <w:num w:numId="21" w16cid:durableId="2517907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0429113">
    <w:abstractNumId w:val="1"/>
  </w:num>
  <w:num w:numId="23" w16cid:durableId="827937188">
    <w:abstractNumId w:val="11"/>
  </w:num>
  <w:num w:numId="24" w16cid:durableId="1144079558">
    <w:abstractNumId w:val="1"/>
  </w:num>
  <w:num w:numId="25" w16cid:durableId="357506965">
    <w:abstractNumId w:val="1"/>
  </w:num>
  <w:num w:numId="26" w16cid:durableId="45838987">
    <w:abstractNumId w:val="1"/>
  </w:num>
  <w:num w:numId="27" w16cid:durableId="370492973">
    <w:abstractNumId w:val="1"/>
  </w:num>
  <w:num w:numId="28" w16cid:durableId="1440251550">
    <w:abstractNumId w:val="10"/>
  </w:num>
  <w:num w:numId="29" w16cid:durableId="1226524254">
    <w:abstractNumId w:val="19"/>
  </w:num>
  <w:num w:numId="30" w16cid:durableId="154221568">
    <w:abstractNumId w:val="8"/>
  </w:num>
  <w:num w:numId="31" w16cid:durableId="869301774">
    <w:abstractNumId w:val="10"/>
  </w:num>
  <w:num w:numId="32" w16cid:durableId="1468819142">
    <w:abstractNumId w:val="21"/>
  </w:num>
  <w:num w:numId="33" w16cid:durableId="2061855915">
    <w:abstractNumId w:val="16"/>
  </w:num>
  <w:num w:numId="34" w16cid:durableId="1194880271">
    <w:abstractNumId w:val="10"/>
  </w:num>
  <w:num w:numId="35" w16cid:durableId="869806751">
    <w:abstractNumId w:val="10"/>
  </w:num>
  <w:num w:numId="36" w16cid:durableId="974601278">
    <w:abstractNumId w:val="7"/>
  </w:num>
  <w:num w:numId="37" w16cid:durableId="1564681543">
    <w:abstractNumId w:val="14"/>
  </w:num>
  <w:num w:numId="38" w16cid:durableId="876046246">
    <w:abstractNumId w:val="10"/>
  </w:num>
  <w:num w:numId="39" w16cid:durableId="411321745">
    <w:abstractNumId w:val="10"/>
  </w:num>
  <w:num w:numId="40" w16cid:durableId="333001071">
    <w:abstractNumId w:val="10"/>
  </w:num>
  <w:num w:numId="41" w16cid:durableId="853033974">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2AD2"/>
    <w:rsid w:val="000048E7"/>
    <w:rsid w:val="00005E73"/>
    <w:rsid w:val="00015867"/>
    <w:rsid w:val="00016630"/>
    <w:rsid w:val="000174E8"/>
    <w:rsid w:val="00017F3C"/>
    <w:rsid w:val="00020C61"/>
    <w:rsid w:val="00020E8A"/>
    <w:rsid w:val="0002609D"/>
    <w:rsid w:val="000263E9"/>
    <w:rsid w:val="00026467"/>
    <w:rsid w:val="00032C26"/>
    <w:rsid w:val="000338E9"/>
    <w:rsid w:val="00037C82"/>
    <w:rsid w:val="00041EC8"/>
    <w:rsid w:val="0004481B"/>
    <w:rsid w:val="00044AE0"/>
    <w:rsid w:val="00045D7F"/>
    <w:rsid w:val="00047A50"/>
    <w:rsid w:val="00047BF0"/>
    <w:rsid w:val="000516C9"/>
    <w:rsid w:val="0006062F"/>
    <w:rsid w:val="0006499F"/>
    <w:rsid w:val="0006588D"/>
    <w:rsid w:val="00067A5E"/>
    <w:rsid w:val="00067EE3"/>
    <w:rsid w:val="00070CCC"/>
    <w:rsid w:val="000711D6"/>
    <w:rsid w:val="000719BB"/>
    <w:rsid w:val="00072A65"/>
    <w:rsid w:val="00072C1E"/>
    <w:rsid w:val="000839DD"/>
    <w:rsid w:val="00087CEB"/>
    <w:rsid w:val="00091EDA"/>
    <w:rsid w:val="00092CC9"/>
    <w:rsid w:val="00093D5A"/>
    <w:rsid w:val="00095375"/>
    <w:rsid w:val="00097342"/>
    <w:rsid w:val="00097B82"/>
    <w:rsid w:val="000A4C9B"/>
    <w:rsid w:val="000A7769"/>
    <w:rsid w:val="000A78B1"/>
    <w:rsid w:val="000B2FB3"/>
    <w:rsid w:val="000B2FC4"/>
    <w:rsid w:val="000B4EB8"/>
    <w:rsid w:val="000C22AC"/>
    <w:rsid w:val="000C41F2"/>
    <w:rsid w:val="000C6E66"/>
    <w:rsid w:val="000D0B24"/>
    <w:rsid w:val="000D1A3A"/>
    <w:rsid w:val="000D20BC"/>
    <w:rsid w:val="000D22C4"/>
    <w:rsid w:val="000D27D1"/>
    <w:rsid w:val="000D4ABE"/>
    <w:rsid w:val="000D58DE"/>
    <w:rsid w:val="000D5D12"/>
    <w:rsid w:val="000D5E72"/>
    <w:rsid w:val="000D6F1C"/>
    <w:rsid w:val="000E025C"/>
    <w:rsid w:val="000E1A7F"/>
    <w:rsid w:val="000E4762"/>
    <w:rsid w:val="000E48F5"/>
    <w:rsid w:val="000E6B2F"/>
    <w:rsid w:val="000E6F70"/>
    <w:rsid w:val="000F530D"/>
    <w:rsid w:val="000F7A88"/>
    <w:rsid w:val="0010016C"/>
    <w:rsid w:val="00102765"/>
    <w:rsid w:val="00106A0E"/>
    <w:rsid w:val="00111D73"/>
    <w:rsid w:val="00112864"/>
    <w:rsid w:val="00114472"/>
    <w:rsid w:val="00114988"/>
    <w:rsid w:val="00115069"/>
    <w:rsid w:val="001150F2"/>
    <w:rsid w:val="001214E7"/>
    <w:rsid w:val="00124D5F"/>
    <w:rsid w:val="001379B6"/>
    <w:rsid w:val="00137DD7"/>
    <w:rsid w:val="001411B6"/>
    <w:rsid w:val="00146BCB"/>
    <w:rsid w:val="001535F1"/>
    <w:rsid w:val="00162597"/>
    <w:rsid w:val="0016279D"/>
    <w:rsid w:val="00164561"/>
    <w:rsid w:val="001656A2"/>
    <w:rsid w:val="00167472"/>
    <w:rsid w:val="00170EC5"/>
    <w:rsid w:val="001744C2"/>
    <w:rsid w:val="001747C1"/>
    <w:rsid w:val="00177A1C"/>
    <w:rsid w:val="00177D6B"/>
    <w:rsid w:val="00180482"/>
    <w:rsid w:val="001827B5"/>
    <w:rsid w:val="00186D1E"/>
    <w:rsid w:val="00187039"/>
    <w:rsid w:val="00191F90"/>
    <w:rsid w:val="00192713"/>
    <w:rsid w:val="00193D8F"/>
    <w:rsid w:val="001950C2"/>
    <w:rsid w:val="00195371"/>
    <w:rsid w:val="00196F7A"/>
    <w:rsid w:val="001A0630"/>
    <w:rsid w:val="001A0DE1"/>
    <w:rsid w:val="001A4B1E"/>
    <w:rsid w:val="001B23A1"/>
    <w:rsid w:val="001B40E6"/>
    <w:rsid w:val="001B4E74"/>
    <w:rsid w:val="001B5C78"/>
    <w:rsid w:val="001C645F"/>
    <w:rsid w:val="001C6C39"/>
    <w:rsid w:val="001C7465"/>
    <w:rsid w:val="001D6563"/>
    <w:rsid w:val="001E355B"/>
    <w:rsid w:val="001E651D"/>
    <w:rsid w:val="001E678E"/>
    <w:rsid w:val="001F0289"/>
    <w:rsid w:val="001F6E84"/>
    <w:rsid w:val="00202A90"/>
    <w:rsid w:val="00204EC4"/>
    <w:rsid w:val="002071BB"/>
    <w:rsid w:val="00207DF5"/>
    <w:rsid w:val="00210624"/>
    <w:rsid w:val="002107BB"/>
    <w:rsid w:val="00216349"/>
    <w:rsid w:val="00220275"/>
    <w:rsid w:val="00221D5F"/>
    <w:rsid w:val="0023215E"/>
    <w:rsid w:val="00233A38"/>
    <w:rsid w:val="00233A53"/>
    <w:rsid w:val="00235D87"/>
    <w:rsid w:val="00240B81"/>
    <w:rsid w:val="00241983"/>
    <w:rsid w:val="00243F3F"/>
    <w:rsid w:val="00244B04"/>
    <w:rsid w:val="00245703"/>
    <w:rsid w:val="00247D01"/>
    <w:rsid w:val="0025030F"/>
    <w:rsid w:val="00251671"/>
    <w:rsid w:val="00251BD2"/>
    <w:rsid w:val="00253CDC"/>
    <w:rsid w:val="00254BF2"/>
    <w:rsid w:val="00261A5B"/>
    <w:rsid w:val="0026250C"/>
    <w:rsid w:val="00262E5B"/>
    <w:rsid w:val="0026385B"/>
    <w:rsid w:val="00264132"/>
    <w:rsid w:val="00266A6A"/>
    <w:rsid w:val="002725EC"/>
    <w:rsid w:val="00276AFE"/>
    <w:rsid w:val="00276F6E"/>
    <w:rsid w:val="002822F4"/>
    <w:rsid w:val="00290B63"/>
    <w:rsid w:val="0029185E"/>
    <w:rsid w:val="002924B8"/>
    <w:rsid w:val="00293ECC"/>
    <w:rsid w:val="00294325"/>
    <w:rsid w:val="00295A27"/>
    <w:rsid w:val="002966EC"/>
    <w:rsid w:val="002A15D3"/>
    <w:rsid w:val="002A3B57"/>
    <w:rsid w:val="002A55AC"/>
    <w:rsid w:val="002A74BD"/>
    <w:rsid w:val="002B0D62"/>
    <w:rsid w:val="002B1523"/>
    <w:rsid w:val="002B3118"/>
    <w:rsid w:val="002B5177"/>
    <w:rsid w:val="002B5450"/>
    <w:rsid w:val="002B62F8"/>
    <w:rsid w:val="002B66F2"/>
    <w:rsid w:val="002C00BE"/>
    <w:rsid w:val="002C04EE"/>
    <w:rsid w:val="002C31BF"/>
    <w:rsid w:val="002C36DC"/>
    <w:rsid w:val="002C4A18"/>
    <w:rsid w:val="002D1B0C"/>
    <w:rsid w:val="002D3FDE"/>
    <w:rsid w:val="002D478A"/>
    <w:rsid w:val="002D6B16"/>
    <w:rsid w:val="002D6B5B"/>
    <w:rsid w:val="002D7FD6"/>
    <w:rsid w:val="002E0CD7"/>
    <w:rsid w:val="002E0CFB"/>
    <w:rsid w:val="002E23FE"/>
    <w:rsid w:val="002E4778"/>
    <w:rsid w:val="002E5C7B"/>
    <w:rsid w:val="002F2D47"/>
    <w:rsid w:val="002F3208"/>
    <w:rsid w:val="002F3A94"/>
    <w:rsid w:val="002F41B4"/>
    <w:rsid w:val="002F4333"/>
    <w:rsid w:val="00303FD5"/>
    <w:rsid w:val="003041A9"/>
    <w:rsid w:val="003062D2"/>
    <w:rsid w:val="00307641"/>
    <w:rsid w:val="00310746"/>
    <w:rsid w:val="0031098B"/>
    <w:rsid w:val="00311F11"/>
    <w:rsid w:val="003135F6"/>
    <w:rsid w:val="003141FA"/>
    <w:rsid w:val="003148CD"/>
    <w:rsid w:val="00316257"/>
    <w:rsid w:val="0031666D"/>
    <w:rsid w:val="0031783A"/>
    <w:rsid w:val="0032493E"/>
    <w:rsid w:val="00327EEF"/>
    <w:rsid w:val="00327F06"/>
    <w:rsid w:val="003303BF"/>
    <w:rsid w:val="0033239F"/>
    <w:rsid w:val="0033323F"/>
    <w:rsid w:val="00333C1C"/>
    <w:rsid w:val="0034274B"/>
    <w:rsid w:val="00347194"/>
    <w:rsid w:val="0034719F"/>
    <w:rsid w:val="003509BF"/>
    <w:rsid w:val="00350A35"/>
    <w:rsid w:val="003510D0"/>
    <w:rsid w:val="003510E8"/>
    <w:rsid w:val="0035471C"/>
    <w:rsid w:val="0035531B"/>
    <w:rsid w:val="003571D8"/>
    <w:rsid w:val="00357BC6"/>
    <w:rsid w:val="00357E0D"/>
    <w:rsid w:val="0036066A"/>
    <w:rsid w:val="0036097A"/>
    <w:rsid w:val="00361422"/>
    <w:rsid w:val="00364B89"/>
    <w:rsid w:val="003707FB"/>
    <w:rsid w:val="003717A3"/>
    <w:rsid w:val="00371835"/>
    <w:rsid w:val="00371B6B"/>
    <w:rsid w:val="0037260A"/>
    <w:rsid w:val="0037447C"/>
    <w:rsid w:val="0037545D"/>
    <w:rsid w:val="00375ACD"/>
    <w:rsid w:val="0038050F"/>
    <w:rsid w:val="00382399"/>
    <w:rsid w:val="003843A5"/>
    <w:rsid w:val="00386FF1"/>
    <w:rsid w:val="00387790"/>
    <w:rsid w:val="00392EB6"/>
    <w:rsid w:val="003947BB"/>
    <w:rsid w:val="00394D03"/>
    <w:rsid w:val="003956C6"/>
    <w:rsid w:val="003A1C0A"/>
    <w:rsid w:val="003A4513"/>
    <w:rsid w:val="003A4531"/>
    <w:rsid w:val="003A6B7D"/>
    <w:rsid w:val="003B106E"/>
    <w:rsid w:val="003B1150"/>
    <w:rsid w:val="003B773E"/>
    <w:rsid w:val="003C33F2"/>
    <w:rsid w:val="003C4FBB"/>
    <w:rsid w:val="003D57C6"/>
    <w:rsid w:val="003D756E"/>
    <w:rsid w:val="003E0B5E"/>
    <w:rsid w:val="003E3CE3"/>
    <w:rsid w:val="003E420D"/>
    <w:rsid w:val="003E4C13"/>
    <w:rsid w:val="003E79F5"/>
    <w:rsid w:val="003E7E43"/>
    <w:rsid w:val="003F5C2A"/>
    <w:rsid w:val="003F64D4"/>
    <w:rsid w:val="004013B3"/>
    <w:rsid w:val="00404BA2"/>
    <w:rsid w:val="004078F3"/>
    <w:rsid w:val="00410640"/>
    <w:rsid w:val="00414074"/>
    <w:rsid w:val="004144FC"/>
    <w:rsid w:val="00415C07"/>
    <w:rsid w:val="00416AF9"/>
    <w:rsid w:val="00417850"/>
    <w:rsid w:val="00417D48"/>
    <w:rsid w:val="004224AE"/>
    <w:rsid w:val="00427794"/>
    <w:rsid w:val="004320C4"/>
    <w:rsid w:val="004338A4"/>
    <w:rsid w:val="00434B3C"/>
    <w:rsid w:val="00434EA7"/>
    <w:rsid w:val="0044099A"/>
    <w:rsid w:val="004432CF"/>
    <w:rsid w:val="00446215"/>
    <w:rsid w:val="00446A64"/>
    <w:rsid w:val="00450F07"/>
    <w:rsid w:val="00452F69"/>
    <w:rsid w:val="00453BF8"/>
    <w:rsid w:val="00453CD3"/>
    <w:rsid w:val="00454716"/>
    <w:rsid w:val="00454BB9"/>
    <w:rsid w:val="00460660"/>
    <w:rsid w:val="004645BC"/>
    <w:rsid w:val="00464BA9"/>
    <w:rsid w:val="00464C3B"/>
    <w:rsid w:val="00471DB6"/>
    <w:rsid w:val="004726B2"/>
    <w:rsid w:val="00472EA8"/>
    <w:rsid w:val="00474F4D"/>
    <w:rsid w:val="00483969"/>
    <w:rsid w:val="00486107"/>
    <w:rsid w:val="00486585"/>
    <w:rsid w:val="00491827"/>
    <w:rsid w:val="00495B30"/>
    <w:rsid w:val="00496EDA"/>
    <w:rsid w:val="004976AA"/>
    <w:rsid w:val="004A3FB1"/>
    <w:rsid w:val="004B05DC"/>
    <w:rsid w:val="004B1826"/>
    <w:rsid w:val="004B34E9"/>
    <w:rsid w:val="004B4EAC"/>
    <w:rsid w:val="004B586E"/>
    <w:rsid w:val="004C4399"/>
    <w:rsid w:val="004C787C"/>
    <w:rsid w:val="004D12E9"/>
    <w:rsid w:val="004D229B"/>
    <w:rsid w:val="004D2BF8"/>
    <w:rsid w:val="004D4140"/>
    <w:rsid w:val="004D5DCB"/>
    <w:rsid w:val="004D6B48"/>
    <w:rsid w:val="004E4BDF"/>
    <w:rsid w:val="004E7A1F"/>
    <w:rsid w:val="004F1D17"/>
    <w:rsid w:val="004F2B95"/>
    <w:rsid w:val="004F316C"/>
    <w:rsid w:val="004F4597"/>
    <w:rsid w:val="004F4B9B"/>
    <w:rsid w:val="005019CB"/>
    <w:rsid w:val="00501B32"/>
    <w:rsid w:val="00501F28"/>
    <w:rsid w:val="0050666E"/>
    <w:rsid w:val="00507086"/>
    <w:rsid w:val="005072EE"/>
    <w:rsid w:val="00511922"/>
    <w:rsid w:val="00511AB9"/>
    <w:rsid w:val="005124C5"/>
    <w:rsid w:val="00513EF2"/>
    <w:rsid w:val="00516B6A"/>
    <w:rsid w:val="00520EAF"/>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2A6A"/>
    <w:rsid w:val="00564DDD"/>
    <w:rsid w:val="005702A9"/>
    <w:rsid w:val="005723E1"/>
    <w:rsid w:val="005736B7"/>
    <w:rsid w:val="005746F9"/>
    <w:rsid w:val="00575E5A"/>
    <w:rsid w:val="00576ECB"/>
    <w:rsid w:val="00577A3C"/>
    <w:rsid w:val="00580245"/>
    <w:rsid w:val="005814D3"/>
    <w:rsid w:val="00582195"/>
    <w:rsid w:val="00582F0E"/>
    <w:rsid w:val="00587976"/>
    <w:rsid w:val="0059107A"/>
    <w:rsid w:val="005A1D0C"/>
    <w:rsid w:val="005A1F44"/>
    <w:rsid w:val="005A3D2F"/>
    <w:rsid w:val="005A3D52"/>
    <w:rsid w:val="005A69F1"/>
    <w:rsid w:val="005A6BD1"/>
    <w:rsid w:val="005B127F"/>
    <w:rsid w:val="005B2ED0"/>
    <w:rsid w:val="005B34F2"/>
    <w:rsid w:val="005B3962"/>
    <w:rsid w:val="005B3F80"/>
    <w:rsid w:val="005C23D7"/>
    <w:rsid w:val="005D3C39"/>
    <w:rsid w:val="005D430E"/>
    <w:rsid w:val="005D69D7"/>
    <w:rsid w:val="005E3091"/>
    <w:rsid w:val="005F0F22"/>
    <w:rsid w:val="005F41AC"/>
    <w:rsid w:val="005F41F8"/>
    <w:rsid w:val="0060115D"/>
    <w:rsid w:val="00601A8C"/>
    <w:rsid w:val="00605832"/>
    <w:rsid w:val="00605AF3"/>
    <w:rsid w:val="00610148"/>
    <w:rsid w:val="0061068E"/>
    <w:rsid w:val="006115D3"/>
    <w:rsid w:val="00613FCF"/>
    <w:rsid w:val="0062413D"/>
    <w:rsid w:val="00626019"/>
    <w:rsid w:val="00626507"/>
    <w:rsid w:val="00627A76"/>
    <w:rsid w:val="00633A58"/>
    <w:rsid w:val="00637EA5"/>
    <w:rsid w:val="00640B30"/>
    <w:rsid w:val="00645BDD"/>
    <w:rsid w:val="006461FA"/>
    <w:rsid w:val="0064670F"/>
    <w:rsid w:val="00650EA8"/>
    <w:rsid w:val="00655976"/>
    <w:rsid w:val="0065610E"/>
    <w:rsid w:val="00660AD3"/>
    <w:rsid w:val="00665D37"/>
    <w:rsid w:val="00670BC9"/>
    <w:rsid w:val="0067552E"/>
    <w:rsid w:val="006762E4"/>
    <w:rsid w:val="0067664F"/>
    <w:rsid w:val="006776B6"/>
    <w:rsid w:val="0068237D"/>
    <w:rsid w:val="00685FB2"/>
    <w:rsid w:val="00691220"/>
    <w:rsid w:val="00692596"/>
    <w:rsid w:val="00692EB5"/>
    <w:rsid w:val="00693150"/>
    <w:rsid w:val="006A0464"/>
    <w:rsid w:val="006A04C7"/>
    <w:rsid w:val="006A0B6A"/>
    <w:rsid w:val="006A2B56"/>
    <w:rsid w:val="006A3658"/>
    <w:rsid w:val="006A5570"/>
    <w:rsid w:val="006A689C"/>
    <w:rsid w:val="006B1C29"/>
    <w:rsid w:val="006B269E"/>
    <w:rsid w:val="006B2B17"/>
    <w:rsid w:val="006B3D79"/>
    <w:rsid w:val="006B4F23"/>
    <w:rsid w:val="006B6FE4"/>
    <w:rsid w:val="006C2343"/>
    <w:rsid w:val="006C442A"/>
    <w:rsid w:val="006C4639"/>
    <w:rsid w:val="006C599A"/>
    <w:rsid w:val="006D6483"/>
    <w:rsid w:val="006D7C74"/>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34F3"/>
    <w:rsid w:val="007163DA"/>
    <w:rsid w:val="0071774F"/>
    <w:rsid w:val="0072223E"/>
    <w:rsid w:val="00723ED1"/>
    <w:rsid w:val="00724AE5"/>
    <w:rsid w:val="00734869"/>
    <w:rsid w:val="00734F78"/>
    <w:rsid w:val="007356BD"/>
    <w:rsid w:val="00740AF5"/>
    <w:rsid w:val="00743149"/>
    <w:rsid w:val="00743525"/>
    <w:rsid w:val="007438F7"/>
    <w:rsid w:val="00744F6A"/>
    <w:rsid w:val="00745555"/>
    <w:rsid w:val="0075249A"/>
    <w:rsid w:val="0075382B"/>
    <w:rsid w:val="007541A2"/>
    <w:rsid w:val="007541EE"/>
    <w:rsid w:val="0075422F"/>
    <w:rsid w:val="007545BE"/>
    <w:rsid w:val="00755818"/>
    <w:rsid w:val="0076286B"/>
    <w:rsid w:val="00766846"/>
    <w:rsid w:val="0076790E"/>
    <w:rsid w:val="00771220"/>
    <w:rsid w:val="00773DC0"/>
    <w:rsid w:val="0077673A"/>
    <w:rsid w:val="00780620"/>
    <w:rsid w:val="007846E1"/>
    <w:rsid w:val="007847D6"/>
    <w:rsid w:val="0079621E"/>
    <w:rsid w:val="00796DC1"/>
    <w:rsid w:val="007A15BA"/>
    <w:rsid w:val="007A2107"/>
    <w:rsid w:val="007A3A9A"/>
    <w:rsid w:val="007A5172"/>
    <w:rsid w:val="007A67A0"/>
    <w:rsid w:val="007B1E32"/>
    <w:rsid w:val="007B263A"/>
    <w:rsid w:val="007B2A3F"/>
    <w:rsid w:val="007B570C"/>
    <w:rsid w:val="007C12F8"/>
    <w:rsid w:val="007C5846"/>
    <w:rsid w:val="007D4898"/>
    <w:rsid w:val="007D5A8D"/>
    <w:rsid w:val="007E0C57"/>
    <w:rsid w:val="007E2234"/>
    <w:rsid w:val="007E4A6E"/>
    <w:rsid w:val="007E7867"/>
    <w:rsid w:val="007F0AC2"/>
    <w:rsid w:val="007F3581"/>
    <w:rsid w:val="007F56A7"/>
    <w:rsid w:val="007F7463"/>
    <w:rsid w:val="00800164"/>
    <w:rsid w:val="00800851"/>
    <w:rsid w:val="00800D6C"/>
    <w:rsid w:val="00803E68"/>
    <w:rsid w:val="00807DD0"/>
    <w:rsid w:val="00811843"/>
    <w:rsid w:val="00811F25"/>
    <w:rsid w:val="0081404D"/>
    <w:rsid w:val="00815C1B"/>
    <w:rsid w:val="00821D01"/>
    <w:rsid w:val="00821E88"/>
    <w:rsid w:val="00822B88"/>
    <w:rsid w:val="00824843"/>
    <w:rsid w:val="00826B7B"/>
    <w:rsid w:val="00827CB0"/>
    <w:rsid w:val="0083019C"/>
    <w:rsid w:val="00831DE9"/>
    <w:rsid w:val="00833899"/>
    <w:rsid w:val="00834CA2"/>
    <w:rsid w:val="008356A0"/>
    <w:rsid w:val="008407FC"/>
    <w:rsid w:val="00845C50"/>
    <w:rsid w:val="00846789"/>
    <w:rsid w:val="0085047F"/>
    <w:rsid w:val="00850602"/>
    <w:rsid w:val="00850716"/>
    <w:rsid w:val="008507EA"/>
    <w:rsid w:val="00851519"/>
    <w:rsid w:val="008558FC"/>
    <w:rsid w:val="00861D01"/>
    <w:rsid w:val="008622D2"/>
    <w:rsid w:val="0086381C"/>
    <w:rsid w:val="00863B3A"/>
    <w:rsid w:val="00866EFF"/>
    <w:rsid w:val="00870197"/>
    <w:rsid w:val="00872044"/>
    <w:rsid w:val="00872683"/>
    <w:rsid w:val="00876901"/>
    <w:rsid w:val="00876D73"/>
    <w:rsid w:val="0088136F"/>
    <w:rsid w:val="00881B57"/>
    <w:rsid w:val="008838E2"/>
    <w:rsid w:val="00887F36"/>
    <w:rsid w:val="00890031"/>
    <w:rsid w:val="0089478B"/>
    <w:rsid w:val="00895282"/>
    <w:rsid w:val="00895C0A"/>
    <w:rsid w:val="008A3568"/>
    <w:rsid w:val="008A4360"/>
    <w:rsid w:val="008A5BA8"/>
    <w:rsid w:val="008A6C63"/>
    <w:rsid w:val="008A7245"/>
    <w:rsid w:val="008B0342"/>
    <w:rsid w:val="008B2021"/>
    <w:rsid w:val="008B2FBF"/>
    <w:rsid w:val="008B540E"/>
    <w:rsid w:val="008B5E08"/>
    <w:rsid w:val="008B780E"/>
    <w:rsid w:val="008C0335"/>
    <w:rsid w:val="008C2833"/>
    <w:rsid w:val="008C3AE6"/>
    <w:rsid w:val="008C50F3"/>
    <w:rsid w:val="008C5991"/>
    <w:rsid w:val="008C65BC"/>
    <w:rsid w:val="008C7CAC"/>
    <w:rsid w:val="008C7EFE"/>
    <w:rsid w:val="008D03B9"/>
    <w:rsid w:val="008D1BBC"/>
    <w:rsid w:val="008D20F1"/>
    <w:rsid w:val="008D30BF"/>
    <w:rsid w:val="008D30C7"/>
    <w:rsid w:val="008D4732"/>
    <w:rsid w:val="008D4F12"/>
    <w:rsid w:val="008D552B"/>
    <w:rsid w:val="008D56E9"/>
    <w:rsid w:val="008D77CD"/>
    <w:rsid w:val="008E1138"/>
    <w:rsid w:val="008E12B0"/>
    <w:rsid w:val="008E16B8"/>
    <w:rsid w:val="008E24E1"/>
    <w:rsid w:val="008F18D6"/>
    <w:rsid w:val="008F2C9B"/>
    <w:rsid w:val="008F3367"/>
    <w:rsid w:val="008F385E"/>
    <w:rsid w:val="008F797B"/>
    <w:rsid w:val="00904780"/>
    <w:rsid w:val="0090635B"/>
    <w:rsid w:val="009070CD"/>
    <w:rsid w:val="00910203"/>
    <w:rsid w:val="00912887"/>
    <w:rsid w:val="00912C00"/>
    <w:rsid w:val="0091498F"/>
    <w:rsid w:val="00915749"/>
    <w:rsid w:val="00920163"/>
    <w:rsid w:val="00920DEB"/>
    <w:rsid w:val="00922094"/>
    <w:rsid w:val="00922385"/>
    <w:rsid w:val="009223DF"/>
    <w:rsid w:val="009246F5"/>
    <w:rsid w:val="009249BE"/>
    <w:rsid w:val="009309BA"/>
    <w:rsid w:val="00930B79"/>
    <w:rsid w:val="0093213D"/>
    <w:rsid w:val="00932A5F"/>
    <w:rsid w:val="00936091"/>
    <w:rsid w:val="00940004"/>
    <w:rsid w:val="00940D8A"/>
    <w:rsid w:val="0094188D"/>
    <w:rsid w:val="00943220"/>
    <w:rsid w:val="00943EF7"/>
    <w:rsid w:val="00951250"/>
    <w:rsid w:val="00954FD0"/>
    <w:rsid w:val="00961F11"/>
    <w:rsid w:val="009621F6"/>
    <w:rsid w:val="00962258"/>
    <w:rsid w:val="00963607"/>
    <w:rsid w:val="00964860"/>
    <w:rsid w:val="00966191"/>
    <w:rsid w:val="009678B7"/>
    <w:rsid w:val="00970A72"/>
    <w:rsid w:val="0097272D"/>
    <w:rsid w:val="00982AF8"/>
    <w:rsid w:val="00983AD5"/>
    <w:rsid w:val="00991DFB"/>
    <w:rsid w:val="00992D9C"/>
    <w:rsid w:val="00995F09"/>
    <w:rsid w:val="00996CB8"/>
    <w:rsid w:val="00997A42"/>
    <w:rsid w:val="009A3C65"/>
    <w:rsid w:val="009A5602"/>
    <w:rsid w:val="009B2E97"/>
    <w:rsid w:val="009B5146"/>
    <w:rsid w:val="009B56D6"/>
    <w:rsid w:val="009C00A6"/>
    <w:rsid w:val="009C07A7"/>
    <w:rsid w:val="009C0F4D"/>
    <w:rsid w:val="009C320E"/>
    <w:rsid w:val="009C3F92"/>
    <w:rsid w:val="009C418E"/>
    <w:rsid w:val="009C442C"/>
    <w:rsid w:val="009C5DF6"/>
    <w:rsid w:val="009D20A1"/>
    <w:rsid w:val="009E0343"/>
    <w:rsid w:val="009E05DC"/>
    <w:rsid w:val="009E07F4"/>
    <w:rsid w:val="009E0808"/>
    <w:rsid w:val="009E0C16"/>
    <w:rsid w:val="009E21B8"/>
    <w:rsid w:val="009E5779"/>
    <w:rsid w:val="009E68BC"/>
    <w:rsid w:val="009E7C10"/>
    <w:rsid w:val="009F15E5"/>
    <w:rsid w:val="009F309B"/>
    <w:rsid w:val="009F392E"/>
    <w:rsid w:val="009F4745"/>
    <w:rsid w:val="009F53C5"/>
    <w:rsid w:val="009F6319"/>
    <w:rsid w:val="00A00D28"/>
    <w:rsid w:val="00A01160"/>
    <w:rsid w:val="00A02238"/>
    <w:rsid w:val="00A0740E"/>
    <w:rsid w:val="00A1408E"/>
    <w:rsid w:val="00A177A0"/>
    <w:rsid w:val="00A17CD0"/>
    <w:rsid w:val="00A22E59"/>
    <w:rsid w:val="00A31866"/>
    <w:rsid w:val="00A36B76"/>
    <w:rsid w:val="00A4050F"/>
    <w:rsid w:val="00A47EFE"/>
    <w:rsid w:val="00A50641"/>
    <w:rsid w:val="00A5091E"/>
    <w:rsid w:val="00A530BF"/>
    <w:rsid w:val="00A53B1B"/>
    <w:rsid w:val="00A5663F"/>
    <w:rsid w:val="00A56BE7"/>
    <w:rsid w:val="00A6177B"/>
    <w:rsid w:val="00A65E8D"/>
    <w:rsid w:val="00A66136"/>
    <w:rsid w:val="00A71189"/>
    <w:rsid w:val="00A72A1D"/>
    <w:rsid w:val="00A7364A"/>
    <w:rsid w:val="00A74DCC"/>
    <w:rsid w:val="00A752B6"/>
    <w:rsid w:val="00A753ED"/>
    <w:rsid w:val="00A7558F"/>
    <w:rsid w:val="00A7592E"/>
    <w:rsid w:val="00A76AD2"/>
    <w:rsid w:val="00A77512"/>
    <w:rsid w:val="00A80558"/>
    <w:rsid w:val="00A80844"/>
    <w:rsid w:val="00A8087A"/>
    <w:rsid w:val="00A94C2F"/>
    <w:rsid w:val="00AA1747"/>
    <w:rsid w:val="00AA3E17"/>
    <w:rsid w:val="00AA449C"/>
    <w:rsid w:val="00AA4CBB"/>
    <w:rsid w:val="00AA65FA"/>
    <w:rsid w:val="00AA7351"/>
    <w:rsid w:val="00AB0C50"/>
    <w:rsid w:val="00AB1063"/>
    <w:rsid w:val="00AB1879"/>
    <w:rsid w:val="00AB3F42"/>
    <w:rsid w:val="00AC0054"/>
    <w:rsid w:val="00AC02D7"/>
    <w:rsid w:val="00AC4422"/>
    <w:rsid w:val="00AD034A"/>
    <w:rsid w:val="00AD056F"/>
    <w:rsid w:val="00AD0C7B"/>
    <w:rsid w:val="00AD1771"/>
    <w:rsid w:val="00AD1786"/>
    <w:rsid w:val="00AD5F1A"/>
    <w:rsid w:val="00AD6731"/>
    <w:rsid w:val="00AD792A"/>
    <w:rsid w:val="00AE1C8B"/>
    <w:rsid w:val="00AE1D4A"/>
    <w:rsid w:val="00AE2FD4"/>
    <w:rsid w:val="00AE32DC"/>
    <w:rsid w:val="00AE3BB4"/>
    <w:rsid w:val="00AE49A2"/>
    <w:rsid w:val="00AF15A5"/>
    <w:rsid w:val="00AF1BAD"/>
    <w:rsid w:val="00B008D5"/>
    <w:rsid w:val="00B00A22"/>
    <w:rsid w:val="00B02F73"/>
    <w:rsid w:val="00B042C9"/>
    <w:rsid w:val="00B0619F"/>
    <w:rsid w:val="00B11C56"/>
    <w:rsid w:val="00B13A26"/>
    <w:rsid w:val="00B15D0D"/>
    <w:rsid w:val="00B173BF"/>
    <w:rsid w:val="00B22106"/>
    <w:rsid w:val="00B2232C"/>
    <w:rsid w:val="00B31001"/>
    <w:rsid w:val="00B35363"/>
    <w:rsid w:val="00B35665"/>
    <w:rsid w:val="00B376E4"/>
    <w:rsid w:val="00B429CF"/>
    <w:rsid w:val="00B448FF"/>
    <w:rsid w:val="00B51665"/>
    <w:rsid w:val="00B5431A"/>
    <w:rsid w:val="00B5523F"/>
    <w:rsid w:val="00B60046"/>
    <w:rsid w:val="00B61530"/>
    <w:rsid w:val="00B6417A"/>
    <w:rsid w:val="00B645BC"/>
    <w:rsid w:val="00B66F9C"/>
    <w:rsid w:val="00B672BB"/>
    <w:rsid w:val="00B67CF9"/>
    <w:rsid w:val="00B70267"/>
    <w:rsid w:val="00B729D0"/>
    <w:rsid w:val="00B72CAA"/>
    <w:rsid w:val="00B75DD9"/>
    <w:rsid w:val="00B75EE1"/>
    <w:rsid w:val="00B7609D"/>
    <w:rsid w:val="00B765FF"/>
    <w:rsid w:val="00B7726F"/>
    <w:rsid w:val="00B77481"/>
    <w:rsid w:val="00B77C6D"/>
    <w:rsid w:val="00B80652"/>
    <w:rsid w:val="00B80E53"/>
    <w:rsid w:val="00B82C63"/>
    <w:rsid w:val="00B838B6"/>
    <w:rsid w:val="00B8518B"/>
    <w:rsid w:val="00B858A5"/>
    <w:rsid w:val="00B94ADD"/>
    <w:rsid w:val="00B95A6F"/>
    <w:rsid w:val="00B975E0"/>
    <w:rsid w:val="00B97CC3"/>
    <w:rsid w:val="00BA0D72"/>
    <w:rsid w:val="00BA4828"/>
    <w:rsid w:val="00BB4AF2"/>
    <w:rsid w:val="00BC06C4"/>
    <w:rsid w:val="00BC5FB5"/>
    <w:rsid w:val="00BC663E"/>
    <w:rsid w:val="00BC6D2B"/>
    <w:rsid w:val="00BD0B62"/>
    <w:rsid w:val="00BD35B5"/>
    <w:rsid w:val="00BD607A"/>
    <w:rsid w:val="00BD7E91"/>
    <w:rsid w:val="00BD7F0D"/>
    <w:rsid w:val="00BE2E03"/>
    <w:rsid w:val="00BE49F4"/>
    <w:rsid w:val="00BF05E1"/>
    <w:rsid w:val="00BF0C79"/>
    <w:rsid w:val="00BF3750"/>
    <w:rsid w:val="00BF47E4"/>
    <w:rsid w:val="00BF77E1"/>
    <w:rsid w:val="00C009E3"/>
    <w:rsid w:val="00C01716"/>
    <w:rsid w:val="00C02D0A"/>
    <w:rsid w:val="00C02FE4"/>
    <w:rsid w:val="00C03A6E"/>
    <w:rsid w:val="00C114C6"/>
    <w:rsid w:val="00C17914"/>
    <w:rsid w:val="00C17C77"/>
    <w:rsid w:val="00C203CB"/>
    <w:rsid w:val="00C2070E"/>
    <w:rsid w:val="00C226C0"/>
    <w:rsid w:val="00C24393"/>
    <w:rsid w:val="00C270D4"/>
    <w:rsid w:val="00C2720F"/>
    <w:rsid w:val="00C35EC7"/>
    <w:rsid w:val="00C36BF1"/>
    <w:rsid w:val="00C421C3"/>
    <w:rsid w:val="00C424FB"/>
    <w:rsid w:val="00C42A05"/>
    <w:rsid w:val="00C42FE6"/>
    <w:rsid w:val="00C44F6A"/>
    <w:rsid w:val="00C47C2C"/>
    <w:rsid w:val="00C5286B"/>
    <w:rsid w:val="00C52C3D"/>
    <w:rsid w:val="00C54725"/>
    <w:rsid w:val="00C565AF"/>
    <w:rsid w:val="00C57268"/>
    <w:rsid w:val="00C6198E"/>
    <w:rsid w:val="00C6341A"/>
    <w:rsid w:val="00C63892"/>
    <w:rsid w:val="00C708EA"/>
    <w:rsid w:val="00C711B5"/>
    <w:rsid w:val="00C7216F"/>
    <w:rsid w:val="00C72CBC"/>
    <w:rsid w:val="00C759A4"/>
    <w:rsid w:val="00C776E5"/>
    <w:rsid w:val="00C778A5"/>
    <w:rsid w:val="00C843C6"/>
    <w:rsid w:val="00C90137"/>
    <w:rsid w:val="00C910D3"/>
    <w:rsid w:val="00C91E6C"/>
    <w:rsid w:val="00C95162"/>
    <w:rsid w:val="00C95CF5"/>
    <w:rsid w:val="00CA39EA"/>
    <w:rsid w:val="00CB3151"/>
    <w:rsid w:val="00CB55EF"/>
    <w:rsid w:val="00CB6A37"/>
    <w:rsid w:val="00CB6E1B"/>
    <w:rsid w:val="00CB7684"/>
    <w:rsid w:val="00CC06EE"/>
    <w:rsid w:val="00CC4380"/>
    <w:rsid w:val="00CC5F79"/>
    <w:rsid w:val="00CC7C8F"/>
    <w:rsid w:val="00CD0B4D"/>
    <w:rsid w:val="00CD1FC4"/>
    <w:rsid w:val="00CD2905"/>
    <w:rsid w:val="00CD30D5"/>
    <w:rsid w:val="00CD51E8"/>
    <w:rsid w:val="00CD58AD"/>
    <w:rsid w:val="00CE1B01"/>
    <w:rsid w:val="00CE2192"/>
    <w:rsid w:val="00CE3957"/>
    <w:rsid w:val="00CE678F"/>
    <w:rsid w:val="00CF34D7"/>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2DB5"/>
    <w:rsid w:val="00D23DD5"/>
    <w:rsid w:val="00D30400"/>
    <w:rsid w:val="00D30777"/>
    <w:rsid w:val="00D30F04"/>
    <w:rsid w:val="00D3154A"/>
    <w:rsid w:val="00D37B14"/>
    <w:rsid w:val="00D4108E"/>
    <w:rsid w:val="00D43912"/>
    <w:rsid w:val="00D46764"/>
    <w:rsid w:val="00D529A6"/>
    <w:rsid w:val="00D53868"/>
    <w:rsid w:val="00D562E2"/>
    <w:rsid w:val="00D57BFB"/>
    <w:rsid w:val="00D60F62"/>
    <w:rsid w:val="00D6163D"/>
    <w:rsid w:val="00D6259C"/>
    <w:rsid w:val="00D66D12"/>
    <w:rsid w:val="00D66EA8"/>
    <w:rsid w:val="00D70700"/>
    <w:rsid w:val="00D72738"/>
    <w:rsid w:val="00D72FF3"/>
    <w:rsid w:val="00D75A64"/>
    <w:rsid w:val="00D76964"/>
    <w:rsid w:val="00D804F7"/>
    <w:rsid w:val="00D808AB"/>
    <w:rsid w:val="00D831A3"/>
    <w:rsid w:val="00D85322"/>
    <w:rsid w:val="00D868A1"/>
    <w:rsid w:val="00D868B0"/>
    <w:rsid w:val="00D90219"/>
    <w:rsid w:val="00D9230B"/>
    <w:rsid w:val="00D97BE3"/>
    <w:rsid w:val="00DA1EE8"/>
    <w:rsid w:val="00DA3711"/>
    <w:rsid w:val="00DB619A"/>
    <w:rsid w:val="00DB7A8E"/>
    <w:rsid w:val="00DC0A42"/>
    <w:rsid w:val="00DC21A0"/>
    <w:rsid w:val="00DC6BF6"/>
    <w:rsid w:val="00DD22E5"/>
    <w:rsid w:val="00DD46F3"/>
    <w:rsid w:val="00DD5817"/>
    <w:rsid w:val="00DD6132"/>
    <w:rsid w:val="00DE19C4"/>
    <w:rsid w:val="00DE3F2F"/>
    <w:rsid w:val="00DE4CEF"/>
    <w:rsid w:val="00DE51A5"/>
    <w:rsid w:val="00DE56F2"/>
    <w:rsid w:val="00DE6A35"/>
    <w:rsid w:val="00DE73DE"/>
    <w:rsid w:val="00DF116D"/>
    <w:rsid w:val="00DF3014"/>
    <w:rsid w:val="00DF3413"/>
    <w:rsid w:val="00E01EA1"/>
    <w:rsid w:val="00E0320B"/>
    <w:rsid w:val="00E1259C"/>
    <w:rsid w:val="00E13AC3"/>
    <w:rsid w:val="00E16FF7"/>
    <w:rsid w:val="00E2021E"/>
    <w:rsid w:val="00E22C30"/>
    <w:rsid w:val="00E26D68"/>
    <w:rsid w:val="00E30BC9"/>
    <w:rsid w:val="00E3224A"/>
    <w:rsid w:val="00E40180"/>
    <w:rsid w:val="00E40C7F"/>
    <w:rsid w:val="00E41CE3"/>
    <w:rsid w:val="00E42924"/>
    <w:rsid w:val="00E437B0"/>
    <w:rsid w:val="00E44045"/>
    <w:rsid w:val="00E4520D"/>
    <w:rsid w:val="00E47301"/>
    <w:rsid w:val="00E5187A"/>
    <w:rsid w:val="00E56217"/>
    <w:rsid w:val="00E57D04"/>
    <w:rsid w:val="00E618C4"/>
    <w:rsid w:val="00E61C9B"/>
    <w:rsid w:val="00E65C98"/>
    <w:rsid w:val="00E66A8C"/>
    <w:rsid w:val="00E7218A"/>
    <w:rsid w:val="00E7377D"/>
    <w:rsid w:val="00E7432A"/>
    <w:rsid w:val="00E81C64"/>
    <w:rsid w:val="00E843FB"/>
    <w:rsid w:val="00E878EE"/>
    <w:rsid w:val="00E87E48"/>
    <w:rsid w:val="00E94BCA"/>
    <w:rsid w:val="00E94BFF"/>
    <w:rsid w:val="00E9532D"/>
    <w:rsid w:val="00E970CF"/>
    <w:rsid w:val="00EA6EC7"/>
    <w:rsid w:val="00EB0647"/>
    <w:rsid w:val="00EB0B37"/>
    <w:rsid w:val="00EB104F"/>
    <w:rsid w:val="00EB3D74"/>
    <w:rsid w:val="00EB46E5"/>
    <w:rsid w:val="00EB5D4D"/>
    <w:rsid w:val="00EB64F3"/>
    <w:rsid w:val="00EB7CA5"/>
    <w:rsid w:val="00EC10AE"/>
    <w:rsid w:val="00ED0703"/>
    <w:rsid w:val="00ED14BD"/>
    <w:rsid w:val="00ED6360"/>
    <w:rsid w:val="00ED6526"/>
    <w:rsid w:val="00ED6AFD"/>
    <w:rsid w:val="00EE0380"/>
    <w:rsid w:val="00EE2244"/>
    <w:rsid w:val="00EE3C5F"/>
    <w:rsid w:val="00EE53CB"/>
    <w:rsid w:val="00EE7882"/>
    <w:rsid w:val="00EF139E"/>
    <w:rsid w:val="00EF6038"/>
    <w:rsid w:val="00EF6397"/>
    <w:rsid w:val="00EF7EA5"/>
    <w:rsid w:val="00F016C7"/>
    <w:rsid w:val="00F02670"/>
    <w:rsid w:val="00F02E62"/>
    <w:rsid w:val="00F02FB4"/>
    <w:rsid w:val="00F05537"/>
    <w:rsid w:val="00F064E1"/>
    <w:rsid w:val="00F11E07"/>
    <w:rsid w:val="00F12DEC"/>
    <w:rsid w:val="00F1715C"/>
    <w:rsid w:val="00F17E8A"/>
    <w:rsid w:val="00F217B9"/>
    <w:rsid w:val="00F22BD5"/>
    <w:rsid w:val="00F2391E"/>
    <w:rsid w:val="00F23C73"/>
    <w:rsid w:val="00F24F8E"/>
    <w:rsid w:val="00F265BD"/>
    <w:rsid w:val="00F310F8"/>
    <w:rsid w:val="00F317BB"/>
    <w:rsid w:val="00F34447"/>
    <w:rsid w:val="00F35939"/>
    <w:rsid w:val="00F36CD5"/>
    <w:rsid w:val="00F372D9"/>
    <w:rsid w:val="00F45607"/>
    <w:rsid w:val="00F46000"/>
    <w:rsid w:val="00F4722B"/>
    <w:rsid w:val="00F527F4"/>
    <w:rsid w:val="00F54217"/>
    <w:rsid w:val="00F54432"/>
    <w:rsid w:val="00F569C6"/>
    <w:rsid w:val="00F57C90"/>
    <w:rsid w:val="00F60099"/>
    <w:rsid w:val="00F659EB"/>
    <w:rsid w:val="00F665C6"/>
    <w:rsid w:val="00F70E2B"/>
    <w:rsid w:val="00F71906"/>
    <w:rsid w:val="00F71E32"/>
    <w:rsid w:val="00F771F3"/>
    <w:rsid w:val="00F83F10"/>
    <w:rsid w:val="00F84282"/>
    <w:rsid w:val="00F86BA6"/>
    <w:rsid w:val="00F91736"/>
    <w:rsid w:val="00F91B4A"/>
    <w:rsid w:val="00F923A8"/>
    <w:rsid w:val="00F93E20"/>
    <w:rsid w:val="00FA1983"/>
    <w:rsid w:val="00FA5FAF"/>
    <w:rsid w:val="00FB4860"/>
    <w:rsid w:val="00FB5319"/>
    <w:rsid w:val="00FB6342"/>
    <w:rsid w:val="00FB6520"/>
    <w:rsid w:val="00FC07DA"/>
    <w:rsid w:val="00FC1F82"/>
    <w:rsid w:val="00FC6389"/>
    <w:rsid w:val="00FD0C16"/>
    <w:rsid w:val="00FD3FF0"/>
    <w:rsid w:val="00FD5B2F"/>
    <w:rsid w:val="00FE0BAB"/>
    <w:rsid w:val="00FE4333"/>
    <w:rsid w:val="00FE6AEC"/>
    <w:rsid w:val="00FE6D2E"/>
    <w:rsid w:val="00FE75F4"/>
    <w:rsid w:val="00FF1BDE"/>
    <w:rsid w:val="00FF1FE3"/>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PNTextzkladn">
    <w:name w:val="_PN_Text_základní"/>
    <w:basedOn w:val="Normln"/>
    <w:link w:val="PNTextzkladnChar"/>
    <w:rsid w:val="00582195"/>
    <w:pPr>
      <w:spacing w:after="120"/>
      <w:jc w:val="both"/>
    </w:pPr>
    <w:rPr>
      <w:rFonts w:ascii="Verdana" w:hAnsi="Verdana"/>
    </w:rPr>
  </w:style>
  <w:style w:type="character" w:customStyle="1" w:styleId="PNTextzkladnChar">
    <w:name w:val="_PN_Text_základní Char"/>
    <w:basedOn w:val="Standardnpsmoodstavce"/>
    <w:link w:val="PNTextzkladn"/>
    <w:rsid w:val="00582195"/>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779686984">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 w:id="137392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E52E11B-D5DF-4559-98DF-B21B9750E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7B0118-CE69-4F98-990C-47F412DE76D7}">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2</TotalTime>
  <Pages>51</Pages>
  <Words>22617</Words>
  <Characters>133445</Characters>
  <Application>Microsoft Office Word</Application>
  <DocSecurity>0</DocSecurity>
  <Lines>1112</Lines>
  <Paragraphs>311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2</cp:revision>
  <cp:lastPrinted>2025-05-13T11:09:00Z</cp:lastPrinted>
  <dcterms:created xsi:type="dcterms:W3CDTF">2025-05-28T08:19:00Z</dcterms:created>
  <dcterms:modified xsi:type="dcterms:W3CDTF">2025-05-28T08:19:00Z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